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53C0F" w14:textId="77777777" w:rsidR="00DD3740" w:rsidRDefault="00DD3740" w:rsidP="00DD3740">
      <w:pPr>
        <w:pStyle w:val="BodyText"/>
        <w:spacing w:before="201"/>
        <w:ind w:left="140"/>
      </w:pPr>
      <w:r>
        <w:t>To</w:t>
      </w:r>
      <w:r>
        <w:rPr>
          <w:spacing w:val="-3"/>
        </w:rPr>
        <w:t xml:space="preserve"> </w:t>
      </w:r>
      <w:r>
        <w:t>Whom</w:t>
      </w:r>
      <w:r>
        <w:rPr>
          <w:spacing w:val="-1"/>
        </w:rPr>
        <w:t xml:space="preserve"> </w:t>
      </w:r>
      <w:r>
        <w:t>It</w:t>
      </w:r>
      <w:r>
        <w:rPr>
          <w:spacing w:val="-4"/>
        </w:rPr>
        <w:t xml:space="preserve"> </w:t>
      </w:r>
      <w:r>
        <w:t>May</w:t>
      </w:r>
      <w:r>
        <w:rPr>
          <w:spacing w:val="-1"/>
        </w:rPr>
        <w:t xml:space="preserve"> </w:t>
      </w:r>
      <w:r>
        <w:rPr>
          <w:spacing w:val="-2"/>
        </w:rPr>
        <w:t>Concern</w:t>
      </w:r>
    </w:p>
    <w:p w14:paraId="682DE2F7" w14:textId="6B4A6827" w:rsidR="00DD3740" w:rsidRDefault="00DD3740" w:rsidP="00DD3740">
      <w:pPr>
        <w:pStyle w:val="BodyText"/>
        <w:tabs>
          <w:tab w:val="left" w:pos="5154"/>
        </w:tabs>
        <w:spacing w:before="240" w:line="273" w:lineRule="auto"/>
        <w:ind w:left="140" w:right="662"/>
      </w:pPr>
      <w:r>
        <w:t>We</w:t>
      </w:r>
      <w:r>
        <w:rPr>
          <w:spacing w:val="-3"/>
        </w:rPr>
        <w:t xml:space="preserve"> </w:t>
      </w:r>
      <w:r>
        <w:t>would</w:t>
      </w:r>
      <w:r>
        <w:rPr>
          <w:spacing w:val="-3"/>
        </w:rPr>
        <w:t xml:space="preserve"> </w:t>
      </w:r>
      <w:r>
        <w:t>like</w:t>
      </w:r>
      <w:r>
        <w:rPr>
          <w:spacing w:val="-1"/>
        </w:rPr>
        <w:t xml:space="preserve"> </w:t>
      </w:r>
      <w:r>
        <w:t>to</w:t>
      </w:r>
      <w:r>
        <w:rPr>
          <w:spacing w:val="-2"/>
        </w:rPr>
        <w:t xml:space="preserve"> </w:t>
      </w:r>
      <w:r>
        <w:t>take</w:t>
      </w:r>
      <w:r>
        <w:rPr>
          <w:spacing w:val="-3"/>
        </w:rPr>
        <w:t xml:space="preserve"> </w:t>
      </w:r>
      <w:r>
        <w:t>the</w:t>
      </w:r>
      <w:r>
        <w:rPr>
          <w:spacing w:val="-3"/>
        </w:rPr>
        <w:t xml:space="preserve"> </w:t>
      </w:r>
      <w:r>
        <w:t>opportunity</w:t>
      </w:r>
      <w:r>
        <w:rPr>
          <w:spacing w:val="-1"/>
        </w:rPr>
        <w:t xml:space="preserve"> </w:t>
      </w:r>
      <w:r>
        <w:t>to invite</w:t>
      </w:r>
      <w:r>
        <w:rPr>
          <w:spacing w:val="-3"/>
        </w:rPr>
        <w:t xml:space="preserve"> </w:t>
      </w:r>
      <w:r>
        <w:t>companies in the community to</w:t>
      </w:r>
      <w:r>
        <w:rPr>
          <w:spacing w:val="-2"/>
        </w:rPr>
        <w:t xml:space="preserve"> consider </w:t>
      </w:r>
      <w:r>
        <w:t xml:space="preserve">promoting your brand at </w:t>
      </w:r>
      <w:r w:rsidR="00597700">
        <w:t>Tugela Ferry</w:t>
      </w:r>
      <w:r>
        <w:t xml:space="preserve"> Mall by means of an exhibition, activation or promotion.</w:t>
      </w:r>
    </w:p>
    <w:p w14:paraId="4368FD90" w14:textId="77777777" w:rsidR="00DD3740" w:rsidRDefault="00DD3740" w:rsidP="00DD3740">
      <w:pPr>
        <w:pStyle w:val="BodyText"/>
        <w:spacing w:before="204" w:line="276" w:lineRule="auto"/>
        <w:ind w:left="140" w:right="95"/>
      </w:pPr>
      <w:r>
        <w:t>Exhibitions</w:t>
      </w:r>
      <w:r>
        <w:rPr>
          <w:spacing w:val="-3"/>
        </w:rPr>
        <w:t xml:space="preserve"> </w:t>
      </w:r>
      <w:r>
        <w:t>and</w:t>
      </w:r>
      <w:r>
        <w:rPr>
          <w:spacing w:val="-4"/>
        </w:rPr>
        <w:t xml:space="preserve"> </w:t>
      </w:r>
      <w:r>
        <w:t>promotions</w:t>
      </w:r>
      <w:r>
        <w:rPr>
          <w:spacing w:val="-4"/>
        </w:rPr>
        <w:t xml:space="preserve"> </w:t>
      </w:r>
      <w:r>
        <w:t>offer</w:t>
      </w:r>
      <w:r>
        <w:rPr>
          <w:spacing w:val="-3"/>
        </w:rPr>
        <w:t xml:space="preserve"> </w:t>
      </w:r>
      <w:r>
        <w:t>exhibitors</w:t>
      </w:r>
      <w:r>
        <w:rPr>
          <w:spacing w:val="-2"/>
        </w:rPr>
        <w:t xml:space="preserve"> </w:t>
      </w:r>
      <w:r>
        <w:t>the</w:t>
      </w:r>
      <w:r>
        <w:rPr>
          <w:spacing w:val="-4"/>
        </w:rPr>
        <w:t xml:space="preserve"> </w:t>
      </w:r>
      <w:r>
        <w:t>opportunity</w:t>
      </w:r>
      <w:r>
        <w:rPr>
          <w:spacing w:val="-2"/>
        </w:rPr>
        <w:t xml:space="preserve"> </w:t>
      </w:r>
      <w:r>
        <w:t>to</w:t>
      </w:r>
      <w:r>
        <w:rPr>
          <w:spacing w:val="-1"/>
        </w:rPr>
        <w:t xml:space="preserve"> </w:t>
      </w:r>
      <w:r>
        <w:t>present</w:t>
      </w:r>
      <w:r>
        <w:rPr>
          <w:spacing w:val="-2"/>
        </w:rPr>
        <w:t xml:space="preserve"> </w:t>
      </w:r>
      <w:r>
        <w:t xml:space="preserve">their products and services to customers visiting the </w:t>
      </w:r>
      <w:proofErr w:type="spellStart"/>
      <w:r>
        <w:t>centre</w:t>
      </w:r>
      <w:proofErr w:type="spellEnd"/>
      <w:r>
        <w:t>. It is through this effective marketing opportunity that exhibitors are able to establish relationships with</w:t>
      </w:r>
      <w:r>
        <w:rPr>
          <w:spacing w:val="-1"/>
        </w:rPr>
        <w:t xml:space="preserve"> </w:t>
      </w:r>
      <w:r>
        <w:t>their existing customers, as well as develop new relationships with potential customers.</w:t>
      </w:r>
    </w:p>
    <w:p w14:paraId="2DD4635E" w14:textId="77777777" w:rsidR="00DD3740" w:rsidRDefault="00DD3740" w:rsidP="00DD3740">
      <w:pPr>
        <w:pStyle w:val="BodyText"/>
        <w:spacing w:before="240" w:line="276" w:lineRule="auto"/>
        <w:ind w:left="140" w:right="1078"/>
      </w:pPr>
      <w:r>
        <w:t>This document outlines</w:t>
      </w:r>
      <w:r>
        <w:rPr>
          <w:spacing w:val="-4"/>
        </w:rPr>
        <w:t xml:space="preserve"> our policy </w:t>
      </w:r>
      <w:r>
        <w:t>details</w:t>
      </w:r>
      <w:r>
        <w:rPr>
          <w:spacing w:val="-2"/>
        </w:rPr>
        <w:t xml:space="preserve"> </w:t>
      </w:r>
      <w:r>
        <w:t>and</w:t>
      </w:r>
      <w:r>
        <w:rPr>
          <w:spacing w:val="-4"/>
        </w:rPr>
        <w:t xml:space="preserve"> </w:t>
      </w:r>
      <w:r>
        <w:t>a</w:t>
      </w:r>
      <w:r>
        <w:rPr>
          <w:spacing w:val="-4"/>
        </w:rPr>
        <w:t xml:space="preserve"> </w:t>
      </w:r>
      <w:r>
        <w:t>floor</w:t>
      </w:r>
      <w:r>
        <w:rPr>
          <w:spacing w:val="-5"/>
        </w:rPr>
        <w:t xml:space="preserve"> </w:t>
      </w:r>
      <w:r>
        <w:t>plan</w:t>
      </w:r>
      <w:r>
        <w:rPr>
          <w:spacing w:val="-4"/>
        </w:rPr>
        <w:t xml:space="preserve"> </w:t>
      </w:r>
      <w:r>
        <w:t>outlining the court areas.</w:t>
      </w:r>
    </w:p>
    <w:p w14:paraId="47F4CFC2" w14:textId="77777777" w:rsidR="00DD3740" w:rsidRPr="00A424E5" w:rsidRDefault="00DD3740" w:rsidP="00DD3740">
      <w:pPr>
        <w:pStyle w:val="BodyText"/>
        <w:tabs>
          <w:tab w:val="left" w:pos="1580"/>
          <w:tab w:val="left" w:pos="5954"/>
        </w:tabs>
        <w:spacing w:before="201" w:line="453" w:lineRule="auto"/>
        <w:ind w:left="140" w:right="95"/>
        <w:rPr>
          <w:b/>
          <w:bCs/>
        </w:rPr>
      </w:pPr>
      <w:r w:rsidRPr="00A424E5">
        <w:rPr>
          <w:b/>
          <w:bCs/>
        </w:rPr>
        <w:t>For</w:t>
      </w:r>
      <w:r w:rsidRPr="00A424E5">
        <w:rPr>
          <w:b/>
          <w:bCs/>
          <w:spacing w:val="-3"/>
        </w:rPr>
        <w:t xml:space="preserve"> </w:t>
      </w:r>
      <w:r w:rsidRPr="00A424E5">
        <w:rPr>
          <w:b/>
          <w:bCs/>
        </w:rPr>
        <w:t>bookings</w:t>
      </w:r>
      <w:r w:rsidRPr="00A424E5">
        <w:rPr>
          <w:b/>
          <w:bCs/>
          <w:spacing w:val="-5"/>
        </w:rPr>
        <w:t xml:space="preserve"> contact the landlord’s office at</w:t>
      </w:r>
      <w:r w:rsidRPr="00A424E5">
        <w:rPr>
          <w:b/>
          <w:bCs/>
        </w:rPr>
        <w:t xml:space="preserve">: </w:t>
      </w:r>
    </w:p>
    <w:p w14:paraId="15D331AD" w14:textId="77777777" w:rsidR="00DD3740" w:rsidRDefault="00DD3740" w:rsidP="00DD3740">
      <w:pPr>
        <w:pStyle w:val="BodyText"/>
        <w:tabs>
          <w:tab w:val="left" w:pos="1580"/>
        </w:tabs>
        <w:spacing w:before="201" w:line="453" w:lineRule="auto"/>
        <w:ind w:left="140" w:right="3024"/>
      </w:pPr>
      <w:r>
        <w:rPr>
          <w:spacing w:val="-4"/>
        </w:rPr>
        <w:t>Tel:</w:t>
      </w:r>
      <w:r>
        <w:tab/>
        <w:t>034 312 5997/8</w:t>
      </w:r>
    </w:p>
    <w:p w14:paraId="62257869" w14:textId="77777777" w:rsidR="00DD3740" w:rsidRDefault="00DD3740" w:rsidP="00DD3740">
      <w:pPr>
        <w:pStyle w:val="BodyText"/>
        <w:tabs>
          <w:tab w:val="left" w:pos="1580"/>
        </w:tabs>
        <w:spacing w:before="3"/>
        <w:ind w:left="140"/>
      </w:pPr>
      <w:r>
        <w:rPr>
          <w:spacing w:val="-2"/>
        </w:rPr>
        <w:t>Email:</w:t>
      </w:r>
      <w:r>
        <w:tab/>
      </w:r>
      <w:hyperlink r:id="rId11" w:history="1">
        <w:r w:rsidRPr="000C0EFD">
          <w:rPr>
            <w:rStyle w:val="Hyperlink"/>
            <w:spacing w:val="-2"/>
          </w:rPr>
          <w:t>admin@novis.co.za</w:t>
        </w:r>
      </w:hyperlink>
    </w:p>
    <w:p w14:paraId="528947AF" w14:textId="77777777" w:rsidR="00DD3740" w:rsidRDefault="00DD3740" w:rsidP="00DD3740"/>
    <w:p w14:paraId="72BBC516" w14:textId="2BB91F70" w:rsidR="00B40BBE" w:rsidRDefault="00B40BBE">
      <w:pPr>
        <w:rPr>
          <w:lang w:val="en-US"/>
        </w:rPr>
      </w:pPr>
    </w:p>
    <w:p w14:paraId="7E47D74D" w14:textId="77777777" w:rsidR="00DD3740" w:rsidRDefault="00DD3740">
      <w:pPr>
        <w:rPr>
          <w:lang w:val="en-US"/>
        </w:rPr>
      </w:pPr>
    </w:p>
    <w:p w14:paraId="2E7A59AB" w14:textId="77777777" w:rsidR="00DD3740" w:rsidRDefault="00DD3740">
      <w:pPr>
        <w:rPr>
          <w:lang w:val="en-US"/>
        </w:rPr>
      </w:pPr>
    </w:p>
    <w:p w14:paraId="647C80D8" w14:textId="77777777" w:rsidR="00DD3740" w:rsidRDefault="00DD3740">
      <w:pPr>
        <w:rPr>
          <w:lang w:val="en-US"/>
        </w:rPr>
      </w:pPr>
    </w:p>
    <w:p w14:paraId="01921AD0" w14:textId="77777777" w:rsidR="00DD3740" w:rsidRDefault="00DD3740">
      <w:pPr>
        <w:rPr>
          <w:lang w:val="en-US"/>
        </w:rPr>
      </w:pPr>
    </w:p>
    <w:p w14:paraId="7E2005DC" w14:textId="77777777" w:rsidR="00DD3740" w:rsidRDefault="00DD3740">
      <w:pPr>
        <w:rPr>
          <w:lang w:val="en-US"/>
        </w:rPr>
      </w:pPr>
    </w:p>
    <w:p w14:paraId="3352A368" w14:textId="77777777" w:rsidR="00DD3740" w:rsidRDefault="00DD3740">
      <w:pPr>
        <w:rPr>
          <w:lang w:val="en-US"/>
        </w:rPr>
      </w:pPr>
    </w:p>
    <w:p w14:paraId="1857117F" w14:textId="77777777" w:rsidR="00DD3740" w:rsidRDefault="00DD3740">
      <w:pPr>
        <w:rPr>
          <w:lang w:val="en-US"/>
        </w:rPr>
      </w:pPr>
    </w:p>
    <w:p w14:paraId="408167BF" w14:textId="77777777" w:rsidR="00DD3740" w:rsidRDefault="00DD3740">
      <w:pPr>
        <w:rPr>
          <w:lang w:val="en-US"/>
        </w:rPr>
      </w:pPr>
    </w:p>
    <w:p w14:paraId="2A39E5CD" w14:textId="77777777" w:rsidR="00DD3740" w:rsidRDefault="00DD3740">
      <w:pPr>
        <w:rPr>
          <w:lang w:val="en-US"/>
        </w:rPr>
      </w:pPr>
    </w:p>
    <w:p w14:paraId="31A30B4C" w14:textId="77777777" w:rsidR="00DD3740" w:rsidRDefault="00DD3740">
      <w:pPr>
        <w:rPr>
          <w:lang w:val="en-US"/>
        </w:rPr>
      </w:pPr>
    </w:p>
    <w:p w14:paraId="16DB1372" w14:textId="77777777" w:rsidR="00DD3740" w:rsidRDefault="00DD3740">
      <w:pPr>
        <w:rPr>
          <w:lang w:val="en-US"/>
        </w:rPr>
      </w:pPr>
    </w:p>
    <w:p w14:paraId="400F4917" w14:textId="77777777" w:rsidR="00DD3740" w:rsidRDefault="00DD3740">
      <w:pPr>
        <w:rPr>
          <w:lang w:val="en-US"/>
        </w:rPr>
      </w:pPr>
    </w:p>
    <w:p w14:paraId="4ED84F9D" w14:textId="77777777" w:rsidR="00E20E7F" w:rsidRPr="00F52EEF" w:rsidRDefault="00E20E7F" w:rsidP="00E20E7F">
      <w:pPr>
        <w:pStyle w:val="Heading1"/>
        <w:spacing w:before="201"/>
        <w:ind w:left="140"/>
        <w:rPr>
          <w:color w:val="F1A983" w:themeColor="accent2" w:themeTint="99"/>
          <w:sz w:val="28"/>
          <w:szCs w:val="28"/>
        </w:rPr>
      </w:pPr>
      <w:r w:rsidRPr="00F52EEF">
        <w:rPr>
          <w:color w:val="F1A983" w:themeColor="accent2" w:themeTint="99"/>
        </w:rPr>
        <w:lastRenderedPageBreak/>
        <w:t>GENERAL</w:t>
      </w:r>
      <w:r w:rsidRPr="00F52EEF">
        <w:rPr>
          <w:color w:val="F1A983" w:themeColor="accent2" w:themeTint="99"/>
          <w:spacing w:val="-4"/>
          <w:sz w:val="28"/>
          <w:szCs w:val="28"/>
        </w:rPr>
        <w:t xml:space="preserve"> </w:t>
      </w:r>
      <w:r w:rsidRPr="00F52EEF">
        <w:rPr>
          <w:color w:val="F1A983" w:themeColor="accent2" w:themeTint="99"/>
        </w:rPr>
        <w:t>FACTS</w:t>
      </w:r>
    </w:p>
    <w:tbl>
      <w:tblPr>
        <w:tblStyle w:val="MediumList2-Accent6"/>
        <w:tblW w:w="0" w:type="auto"/>
        <w:tblLook w:val="04A0" w:firstRow="1" w:lastRow="0" w:firstColumn="1" w:lastColumn="0" w:noHBand="0" w:noVBand="1"/>
      </w:tblPr>
      <w:tblGrid>
        <w:gridCol w:w="4482"/>
        <w:gridCol w:w="4544"/>
      </w:tblGrid>
      <w:tr w:rsidR="00702E33" w14:paraId="5374EBC9" w14:textId="77777777" w:rsidTr="00B813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21" w:type="dxa"/>
            <w:tcBorders>
              <w:bottom w:val="thinThickMediumGap" w:sz="24" w:space="0" w:color="D9D9D9" w:themeColor="background1" w:themeShade="D9"/>
            </w:tcBorders>
            <w:shd w:val="clear" w:color="auto" w:fill="auto"/>
          </w:tcPr>
          <w:p w14:paraId="1C6652DE" w14:textId="77777777" w:rsidR="00702E33" w:rsidRDefault="00702E33" w:rsidP="00104530"/>
        </w:tc>
        <w:tc>
          <w:tcPr>
            <w:tcW w:w="4621" w:type="dxa"/>
            <w:tcBorders>
              <w:bottom w:val="thinThickMediumGap" w:sz="24" w:space="0" w:color="D9D9D9" w:themeColor="background1" w:themeShade="D9"/>
            </w:tcBorders>
            <w:shd w:val="clear" w:color="auto" w:fill="auto"/>
          </w:tcPr>
          <w:p w14:paraId="1C85C8CC" w14:textId="77777777" w:rsidR="00702E33" w:rsidRDefault="00702E33" w:rsidP="00104530">
            <w:pPr>
              <w:cnfStyle w:val="100000000000" w:firstRow="1" w:lastRow="0" w:firstColumn="0" w:lastColumn="0" w:oddVBand="0" w:evenVBand="0" w:oddHBand="0" w:evenHBand="0" w:firstRowFirstColumn="0" w:firstRowLastColumn="0" w:lastRowFirstColumn="0" w:lastRowLastColumn="0"/>
            </w:pPr>
          </w:p>
        </w:tc>
      </w:tr>
      <w:tr w:rsidR="00702E33" w:rsidRPr="00BC268E" w14:paraId="4773CB1E" w14:textId="77777777" w:rsidTr="00B81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47866845" w14:textId="77777777" w:rsidR="00702E33" w:rsidRDefault="00702E33" w:rsidP="00104530">
            <w:pPr>
              <w:rPr>
                <w:sz w:val="28"/>
                <w:szCs w:val="28"/>
              </w:rPr>
            </w:pPr>
          </w:p>
          <w:p w14:paraId="0A5AE846" w14:textId="77777777" w:rsidR="00702E33" w:rsidRPr="00BC268E" w:rsidRDefault="00702E33" w:rsidP="00104530">
            <w:pPr>
              <w:rPr>
                <w:sz w:val="28"/>
                <w:szCs w:val="28"/>
              </w:rPr>
            </w:pPr>
            <w:r w:rsidRPr="00BC268E">
              <w:rPr>
                <w:sz w:val="28"/>
                <w:szCs w:val="28"/>
              </w:rPr>
              <w:t>R</w:t>
            </w:r>
            <w:r w:rsidRPr="00D17CF6">
              <w:rPr>
                <w:sz w:val="24"/>
                <w:szCs w:val="24"/>
              </w:rPr>
              <w:t>EGION</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5C8D8AA9" w14:textId="77777777" w:rsidR="00702E33"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p>
          <w:p w14:paraId="3D0D6F4E" w14:textId="77777777" w:rsidR="00702E33" w:rsidRPr="00BC268E"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r w:rsidRPr="00BC268E">
              <w:rPr>
                <w:sz w:val="28"/>
                <w:szCs w:val="28"/>
              </w:rPr>
              <w:t>Tugela Ferry Kwa-Zulu Natal</w:t>
            </w:r>
          </w:p>
        </w:tc>
      </w:tr>
      <w:tr w:rsidR="00702E33" w:rsidRPr="00BC268E" w14:paraId="335DC737" w14:textId="77777777" w:rsidTr="00B81312">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40441830" w14:textId="77777777" w:rsidR="00702E33" w:rsidRDefault="00702E33" w:rsidP="00104530">
            <w:pPr>
              <w:rPr>
                <w:sz w:val="28"/>
                <w:szCs w:val="28"/>
              </w:rPr>
            </w:pPr>
          </w:p>
          <w:p w14:paraId="0F60BE8F" w14:textId="77777777" w:rsidR="00702E33" w:rsidRPr="00BC268E" w:rsidRDefault="00702E33" w:rsidP="00104530">
            <w:pPr>
              <w:rPr>
                <w:sz w:val="28"/>
                <w:szCs w:val="28"/>
              </w:rPr>
            </w:pPr>
            <w:r w:rsidRPr="00BC268E">
              <w:rPr>
                <w:sz w:val="28"/>
                <w:szCs w:val="28"/>
              </w:rPr>
              <w:t>T</w:t>
            </w:r>
            <w:r w:rsidRPr="00D17CF6">
              <w:rPr>
                <w:sz w:val="24"/>
                <w:szCs w:val="24"/>
              </w:rPr>
              <w:t>YPE</w:t>
            </w:r>
            <w:r w:rsidRPr="00BC268E">
              <w:rPr>
                <w:sz w:val="28"/>
                <w:szCs w:val="28"/>
              </w:rPr>
              <w:t xml:space="preserve"> O</w:t>
            </w:r>
            <w:r w:rsidRPr="00D17CF6">
              <w:rPr>
                <w:sz w:val="24"/>
                <w:szCs w:val="24"/>
              </w:rPr>
              <w:t>F</w:t>
            </w:r>
            <w:r w:rsidRPr="00BC268E">
              <w:rPr>
                <w:sz w:val="28"/>
                <w:szCs w:val="28"/>
              </w:rPr>
              <w:t xml:space="preserve"> C</w:t>
            </w:r>
            <w:r w:rsidRPr="00D17CF6">
              <w:rPr>
                <w:sz w:val="24"/>
                <w:szCs w:val="24"/>
              </w:rPr>
              <w:t>ENTRE</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0D7B349E" w14:textId="77777777" w:rsidR="00702E33" w:rsidRDefault="00702E33" w:rsidP="00104530">
            <w:pPr>
              <w:cnfStyle w:val="000000000000" w:firstRow="0" w:lastRow="0" w:firstColumn="0" w:lastColumn="0" w:oddVBand="0" w:evenVBand="0" w:oddHBand="0" w:evenHBand="0" w:firstRowFirstColumn="0" w:firstRowLastColumn="0" w:lastRowFirstColumn="0" w:lastRowLastColumn="0"/>
              <w:rPr>
                <w:sz w:val="28"/>
                <w:szCs w:val="28"/>
              </w:rPr>
            </w:pPr>
          </w:p>
          <w:p w14:paraId="4A9E3B82" w14:textId="77777777" w:rsidR="00702E33" w:rsidRPr="00BC268E" w:rsidRDefault="00702E33" w:rsidP="00104530">
            <w:pPr>
              <w:cnfStyle w:val="000000000000" w:firstRow="0" w:lastRow="0" w:firstColumn="0" w:lastColumn="0" w:oddVBand="0" w:evenVBand="0" w:oddHBand="0" w:evenHBand="0" w:firstRowFirstColumn="0" w:firstRowLastColumn="0" w:lastRowFirstColumn="0" w:lastRowLastColumn="0"/>
              <w:rPr>
                <w:sz w:val="28"/>
                <w:szCs w:val="28"/>
              </w:rPr>
            </w:pPr>
            <w:r w:rsidRPr="00BC268E">
              <w:rPr>
                <w:sz w:val="28"/>
                <w:szCs w:val="28"/>
              </w:rPr>
              <w:t>Convenience Centre</w:t>
            </w:r>
          </w:p>
        </w:tc>
      </w:tr>
      <w:tr w:rsidR="00702E33" w:rsidRPr="00BC268E" w14:paraId="02C78D14" w14:textId="77777777" w:rsidTr="00B81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2FB04C6B" w14:textId="77777777" w:rsidR="00702E33" w:rsidRDefault="00702E33" w:rsidP="00104530">
            <w:pPr>
              <w:rPr>
                <w:sz w:val="28"/>
                <w:szCs w:val="28"/>
              </w:rPr>
            </w:pPr>
          </w:p>
          <w:p w14:paraId="19706AA2" w14:textId="77777777" w:rsidR="00702E33" w:rsidRPr="00BC268E" w:rsidRDefault="00702E33" w:rsidP="00104530">
            <w:pPr>
              <w:rPr>
                <w:sz w:val="28"/>
                <w:szCs w:val="28"/>
              </w:rPr>
            </w:pPr>
            <w:r w:rsidRPr="00BC268E">
              <w:rPr>
                <w:sz w:val="28"/>
                <w:szCs w:val="28"/>
              </w:rPr>
              <w:t>P</w:t>
            </w:r>
            <w:r w:rsidRPr="00D17CF6">
              <w:rPr>
                <w:sz w:val="24"/>
                <w:szCs w:val="24"/>
              </w:rPr>
              <w:t>HYSICAL</w:t>
            </w:r>
            <w:r w:rsidRPr="00BC268E">
              <w:rPr>
                <w:sz w:val="28"/>
                <w:szCs w:val="28"/>
              </w:rPr>
              <w:t xml:space="preserve"> A</w:t>
            </w:r>
            <w:r w:rsidRPr="00D17CF6">
              <w:rPr>
                <w:sz w:val="24"/>
                <w:szCs w:val="24"/>
              </w:rPr>
              <w:t>DDRESS</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08B78074" w14:textId="16B9AC0C" w:rsidR="00702E33" w:rsidRPr="00BC268E" w:rsidRDefault="00066137" w:rsidP="00104530">
            <w:pPr>
              <w:cnfStyle w:val="000000100000" w:firstRow="0" w:lastRow="0" w:firstColumn="0" w:lastColumn="0" w:oddVBand="0" w:evenVBand="0" w:oddHBand="1" w:evenHBand="0" w:firstRowFirstColumn="0" w:firstRowLastColumn="0" w:lastRowFirstColumn="0" w:lastRowLastColumn="0"/>
              <w:rPr>
                <w:sz w:val="28"/>
                <w:szCs w:val="28"/>
              </w:rPr>
            </w:pPr>
            <w:r w:rsidRPr="00066137">
              <w:rPr>
                <w:sz w:val="28"/>
                <w:szCs w:val="28"/>
              </w:rPr>
              <w:t>R33 Main Route, Tugela Ferry, KwaZulu-Natal</w:t>
            </w:r>
          </w:p>
        </w:tc>
      </w:tr>
      <w:tr w:rsidR="00702E33" w:rsidRPr="00BC268E" w14:paraId="524F913F" w14:textId="77777777" w:rsidTr="00B81312">
        <w:trPr>
          <w:trHeight w:val="527"/>
        </w:trPr>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3C7BEED0" w14:textId="77777777" w:rsidR="00702E33" w:rsidRDefault="00702E33" w:rsidP="00104530">
            <w:pPr>
              <w:rPr>
                <w:sz w:val="28"/>
                <w:szCs w:val="28"/>
              </w:rPr>
            </w:pPr>
          </w:p>
          <w:p w14:paraId="79858464" w14:textId="77777777" w:rsidR="00702E33" w:rsidRPr="00BC268E" w:rsidRDefault="00702E33" w:rsidP="00104530">
            <w:pPr>
              <w:rPr>
                <w:sz w:val="28"/>
                <w:szCs w:val="28"/>
              </w:rPr>
            </w:pPr>
            <w:r w:rsidRPr="00BC268E">
              <w:rPr>
                <w:sz w:val="28"/>
                <w:szCs w:val="28"/>
              </w:rPr>
              <w:t>W</w:t>
            </w:r>
            <w:r w:rsidRPr="00D17CF6">
              <w:rPr>
                <w:sz w:val="24"/>
                <w:szCs w:val="24"/>
              </w:rPr>
              <w:t>EBSITE</w:t>
            </w:r>
            <w:r w:rsidRPr="00BC268E">
              <w:rPr>
                <w:sz w:val="28"/>
                <w:szCs w:val="28"/>
              </w:rPr>
              <w:t xml:space="preserve"> A</w:t>
            </w:r>
            <w:r w:rsidRPr="00D17CF6">
              <w:rPr>
                <w:sz w:val="24"/>
                <w:szCs w:val="24"/>
              </w:rPr>
              <w:t>DDRESS</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1234F794" w14:textId="77777777" w:rsidR="00702E33" w:rsidRDefault="00702E33" w:rsidP="00104530">
            <w:pPr>
              <w:cnfStyle w:val="000000000000" w:firstRow="0" w:lastRow="0" w:firstColumn="0" w:lastColumn="0" w:oddVBand="0" w:evenVBand="0" w:oddHBand="0" w:evenHBand="0" w:firstRowFirstColumn="0" w:firstRowLastColumn="0" w:lastRowFirstColumn="0" w:lastRowLastColumn="0"/>
              <w:rPr>
                <w:sz w:val="28"/>
                <w:szCs w:val="28"/>
              </w:rPr>
            </w:pPr>
          </w:p>
          <w:p w14:paraId="150A9700" w14:textId="68DF554D" w:rsidR="00702E33" w:rsidRPr="00BC268E" w:rsidRDefault="009E2E11" w:rsidP="00104530">
            <w:pPr>
              <w:cnfStyle w:val="000000000000" w:firstRow="0" w:lastRow="0" w:firstColumn="0" w:lastColumn="0" w:oddVBand="0" w:evenVBand="0" w:oddHBand="0" w:evenHBand="0" w:firstRowFirstColumn="0" w:firstRowLastColumn="0" w:lastRowFirstColumn="0" w:lastRowLastColumn="0"/>
              <w:rPr>
                <w:sz w:val="28"/>
                <w:szCs w:val="28"/>
              </w:rPr>
            </w:pPr>
            <w:hyperlink r:id="rId12" w:history="1">
              <w:r w:rsidRPr="00317EF4">
                <w:rPr>
                  <w:rStyle w:val="Hyperlink"/>
                </w:rPr>
                <w:t>https://tugelaferrymall.co.za/</w:t>
              </w:r>
            </w:hyperlink>
          </w:p>
        </w:tc>
      </w:tr>
      <w:tr w:rsidR="00702E33" w:rsidRPr="00BC268E" w14:paraId="45581F7D" w14:textId="77777777" w:rsidTr="00B81312">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51840B35" w14:textId="77777777" w:rsidR="00702E33" w:rsidRDefault="00702E33" w:rsidP="00104530">
            <w:pPr>
              <w:rPr>
                <w:sz w:val="28"/>
                <w:szCs w:val="28"/>
              </w:rPr>
            </w:pPr>
          </w:p>
          <w:p w14:paraId="51AECA9E" w14:textId="77777777" w:rsidR="00702E33" w:rsidRPr="00BC268E" w:rsidRDefault="00702E33" w:rsidP="00104530">
            <w:pPr>
              <w:rPr>
                <w:sz w:val="28"/>
                <w:szCs w:val="28"/>
              </w:rPr>
            </w:pPr>
            <w:r w:rsidRPr="00BC268E">
              <w:rPr>
                <w:sz w:val="28"/>
                <w:szCs w:val="28"/>
              </w:rPr>
              <w:t>S</w:t>
            </w:r>
            <w:r w:rsidRPr="00D17CF6">
              <w:rPr>
                <w:sz w:val="24"/>
                <w:szCs w:val="24"/>
              </w:rPr>
              <w:t>IZE</w:t>
            </w:r>
            <w:r>
              <w:rPr>
                <w:sz w:val="24"/>
                <w:szCs w:val="24"/>
              </w:rPr>
              <w:t xml:space="preserve"> </w:t>
            </w:r>
            <w:r w:rsidRPr="00BC268E">
              <w:rPr>
                <w:sz w:val="28"/>
                <w:szCs w:val="28"/>
              </w:rPr>
              <w:t>(G</w:t>
            </w:r>
            <w:r w:rsidRPr="00D17CF6">
              <w:rPr>
                <w:sz w:val="24"/>
                <w:szCs w:val="24"/>
              </w:rPr>
              <w:t>ROSS</w:t>
            </w:r>
            <w:r w:rsidRPr="00BC268E">
              <w:rPr>
                <w:sz w:val="28"/>
                <w:szCs w:val="28"/>
              </w:rPr>
              <w:t xml:space="preserve"> L</w:t>
            </w:r>
            <w:r w:rsidRPr="00D17CF6">
              <w:rPr>
                <w:sz w:val="24"/>
                <w:szCs w:val="24"/>
              </w:rPr>
              <w:t>ETTABLE</w:t>
            </w:r>
            <w:r w:rsidRPr="00BC268E">
              <w:rPr>
                <w:sz w:val="28"/>
                <w:szCs w:val="28"/>
              </w:rPr>
              <w:t xml:space="preserve"> A</w:t>
            </w:r>
            <w:r w:rsidRPr="00D17CF6">
              <w:rPr>
                <w:sz w:val="24"/>
                <w:szCs w:val="24"/>
              </w:rPr>
              <w:t>REA</w:t>
            </w:r>
            <w:r w:rsidRPr="00BC268E">
              <w:rPr>
                <w:sz w:val="28"/>
                <w:szCs w:val="28"/>
              </w:rPr>
              <w:t>)</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399FEB7C" w14:textId="77777777" w:rsidR="00702E33"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p>
          <w:p w14:paraId="4719D6F4" w14:textId="77777777" w:rsidR="00702E33" w:rsidRPr="00BC268E"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14889 m2</w:t>
            </w:r>
          </w:p>
        </w:tc>
      </w:tr>
      <w:tr w:rsidR="00702E33" w:rsidRPr="00BC268E" w14:paraId="1C5E661B" w14:textId="77777777" w:rsidTr="00B81312">
        <w:trPr>
          <w:trHeight w:val="574"/>
        </w:trPr>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60BCD7DF" w14:textId="77777777" w:rsidR="00702E33" w:rsidRDefault="00702E33" w:rsidP="00104530">
            <w:pPr>
              <w:rPr>
                <w:sz w:val="28"/>
                <w:szCs w:val="28"/>
              </w:rPr>
            </w:pPr>
          </w:p>
          <w:p w14:paraId="47B28191" w14:textId="77777777" w:rsidR="00702E33" w:rsidRPr="00BC268E" w:rsidRDefault="00702E33" w:rsidP="00104530">
            <w:pPr>
              <w:rPr>
                <w:sz w:val="28"/>
                <w:szCs w:val="28"/>
              </w:rPr>
            </w:pPr>
            <w:r w:rsidRPr="00BC268E">
              <w:rPr>
                <w:sz w:val="28"/>
                <w:szCs w:val="28"/>
              </w:rPr>
              <w:t>T</w:t>
            </w:r>
            <w:r w:rsidRPr="00D17CF6">
              <w:rPr>
                <w:sz w:val="24"/>
                <w:szCs w:val="24"/>
              </w:rPr>
              <w:t>OTAL</w:t>
            </w:r>
            <w:r w:rsidRPr="00BC268E">
              <w:rPr>
                <w:sz w:val="28"/>
                <w:szCs w:val="28"/>
              </w:rPr>
              <w:t xml:space="preserve"> N</w:t>
            </w:r>
            <w:r w:rsidRPr="00D17CF6">
              <w:rPr>
                <w:sz w:val="24"/>
                <w:szCs w:val="24"/>
              </w:rPr>
              <w:t>O.</w:t>
            </w:r>
            <w:r w:rsidRPr="00BC268E">
              <w:rPr>
                <w:sz w:val="28"/>
                <w:szCs w:val="28"/>
              </w:rPr>
              <w:t xml:space="preserve"> O</w:t>
            </w:r>
            <w:r w:rsidRPr="00D17CF6">
              <w:rPr>
                <w:sz w:val="24"/>
                <w:szCs w:val="24"/>
              </w:rPr>
              <w:t>F</w:t>
            </w:r>
            <w:r w:rsidRPr="00BC268E">
              <w:rPr>
                <w:sz w:val="28"/>
                <w:szCs w:val="28"/>
              </w:rPr>
              <w:t xml:space="preserve"> P</w:t>
            </w:r>
            <w:r w:rsidRPr="00D17CF6">
              <w:rPr>
                <w:sz w:val="24"/>
                <w:szCs w:val="24"/>
              </w:rPr>
              <w:t xml:space="preserve">ARKING </w:t>
            </w:r>
            <w:r w:rsidRPr="00BC268E">
              <w:rPr>
                <w:sz w:val="28"/>
                <w:szCs w:val="28"/>
              </w:rPr>
              <w:t>B</w:t>
            </w:r>
            <w:r w:rsidRPr="00D17CF6">
              <w:rPr>
                <w:sz w:val="24"/>
                <w:szCs w:val="24"/>
              </w:rPr>
              <w:t>AYS</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262185AC" w14:textId="77777777" w:rsidR="00702E33" w:rsidRDefault="00702E33" w:rsidP="00104530">
            <w:pPr>
              <w:cnfStyle w:val="000000000000" w:firstRow="0" w:lastRow="0" w:firstColumn="0" w:lastColumn="0" w:oddVBand="0" w:evenVBand="0" w:oddHBand="0" w:evenHBand="0" w:firstRowFirstColumn="0" w:firstRowLastColumn="0" w:lastRowFirstColumn="0" w:lastRowLastColumn="0"/>
              <w:rPr>
                <w:sz w:val="28"/>
                <w:szCs w:val="28"/>
              </w:rPr>
            </w:pPr>
          </w:p>
          <w:p w14:paraId="6F11E3D5" w14:textId="77777777" w:rsidR="00702E33" w:rsidRPr="00BC268E" w:rsidRDefault="00702E33" w:rsidP="00104530">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364</w:t>
            </w:r>
          </w:p>
        </w:tc>
      </w:tr>
      <w:tr w:rsidR="00702E33" w:rsidRPr="00BC268E" w14:paraId="7C004FEF" w14:textId="77777777" w:rsidTr="00B8131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6C7FD9DF" w14:textId="77777777" w:rsidR="00702E33" w:rsidRDefault="00702E33" w:rsidP="00104530">
            <w:pPr>
              <w:rPr>
                <w:sz w:val="28"/>
                <w:szCs w:val="28"/>
              </w:rPr>
            </w:pPr>
          </w:p>
          <w:p w14:paraId="7FD62576" w14:textId="77777777" w:rsidR="00702E33" w:rsidRPr="00BC268E" w:rsidRDefault="00702E33" w:rsidP="00104530">
            <w:pPr>
              <w:rPr>
                <w:sz w:val="28"/>
                <w:szCs w:val="28"/>
              </w:rPr>
            </w:pPr>
            <w:r w:rsidRPr="00BC268E">
              <w:rPr>
                <w:sz w:val="28"/>
                <w:szCs w:val="28"/>
              </w:rPr>
              <w:t>T</w:t>
            </w:r>
            <w:r w:rsidRPr="00D17CF6">
              <w:rPr>
                <w:sz w:val="24"/>
                <w:szCs w:val="24"/>
              </w:rPr>
              <w:t>OTAL</w:t>
            </w:r>
            <w:r w:rsidRPr="00BC268E">
              <w:rPr>
                <w:sz w:val="28"/>
                <w:szCs w:val="28"/>
              </w:rPr>
              <w:t xml:space="preserve"> N</w:t>
            </w:r>
            <w:r w:rsidRPr="00D17CF6">
              <w:rPr>
                <w:sz w:val="24"/>
                <w:szCs w:val="24"/>
              </w:rPr>
              <w:t>O.</w:t>
            </w:r>
            <w:r w:rsidRPr="00BC268E">
              <w:rPr>
                <w:sz w:val="28"/>
                <w:szCs w:val="28"/>
              </w:rPr>
              <w:t xml:space="preserve"> O</w:t>
            </w:r>
            <w:r w:rsidRPr="00D17CF6">
              <w:rPr>
                <w:sz w:val="24"/>
                <w:szCs w:val="24"/>
              </w:rPr>
              <w:t>F</w:t>
            </w:r>
            <w:r w:rsidRPr="00BC268E">
              <w:rPr>
                <w:sz w:val="28"/>
                <w:szCs w:val="28"/>
              </w:rPr>
              <w:t xml:space="preserve"> S</w:t>
            </w:r>
            <w:r w:rsidRPr="00D17CF6">
              <w:rPr>
                <w:sz w:val="24"/>
                <w:szCs w:val="24"/>
              </w:rPr>
              <w:t>TORES</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55681DF8" w14:textId="77777777" w:rsidR="00702E33"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p>
          <w:p w14:paraId="1652A7E9" w14:textId="77777777" w:rsidR="00702E33" w:rsidRPr="00BC268E"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+- 50</w:t>
            </w:r>
          </w:p>
        </w:tc>
      </w:tr>
      <w:tr w:rsidR="00702E33" w:rsidRPr="00BC268E" w14:paraId="310A8365" w14:textId="77777777" w:rsidTr="00B81312">
        <w:trPr>
          <w:trHeight w:val="450"/>
        </w:trPr>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3307902B" w14:textId="77777777" w:rsidR="00702E33" w:rsidRDefault="00702E33" w:rsidP="00104530">
            <w:pPr>
              <w:rPr>
                <w:sz w:val="28"/>
                <w:szCs w:val="28"/>
              </w:rPr>
            </w:pPr>
          </w:p>
          <w:p w14:paraId="44327D57" w14:textId="77777777" w:rsidR="00702E33" w:rsidRPr="00BC268E" w:rsidRDefault="00702E33" w:rsidP="00104530">
            <w:pPr>
              <w:rPr>
                <w:sz w:val="28"/>
                <w:szCs w:val="28"/>
              </w:rPr>
            </w:pPr>
            <w:r w:rsidRPr="00BC268E">
              <w:rPr>
                <w:sz w:val="28"/>
                <w:szCs w:val="28"/>
              </w:rPr>
              <w:t>A</w:t>
            </w:r>
            <w:r w:rsidRPr="00D17CF6">
              <w:rPr>
                <w:sz w:val="24"/>
                <w:szCs w:val="24"/>
              </w:rPr>
              <w:t>VERAGE</w:t>
            </w:r>
            <w:r w:rsidRPr="00BC268E">
              <w:rPr>
                <w:sz w:val="28"/>
                <w:szCs w:val="28"/>
              </w:rPr>
              <w:t xml:space="preserve"> M</w:t>
            </w:r>
            <w:r w:rsidRPr="00D17CF6">
              <w:rPr>
                <w:sz w:val="24"/>
                <w:szCs w:val="24"/>
              </w:rPr>
              <w:t>ONTHLY</w:t>
            </w:r>
            <w:r w:rsidRPr="00BC268E">
              <w:rPr>
                <w:sz w:val="28"/>
                <w:szCs w:val="28"/>
              </w:rPr>
              <w:t xml:space="preserve"> </w:t>
            </w:r>
            <w:r>
              <w:rPr>
                <w:sz w:val="28"/>
                <w:szCs w:val="28"/>
              </w:rPr>
              <w:t>C</w:t>
            </w:r>
            <w:r w:rsidRPr="00066137">
              <w:rPr>
                <w:sz w:val="24"/>
                <w:szCs w:val="24"/>
              </w:rPr>
              <w:t>AR</w:t>
            </w:r>
            <w:r>
              <w:rPr>
                <w:sz w:val="28"/>
                <w:szCs w:val="28"/>
              </w:rPr>
              <w:t xml:space="preserve"> </w:t>
            </w:r>
            <w:r w:rsidRPr="00066137">
              <w:rPr>
                <w:sz w:val="28"/>
                <w:szCs w:val="28"/>
              </w:rPr>
              <w:t>C</w:t>
            </w:r>
            <w:r w:rsidRPr="00D17CF6">
              <w:rPr>
                <w:sz w:val="24"/>
                <w:szCs w:val="24"/>
              </w:rPr>
              <w:t>OUNT</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5FFF4387" w14:textId="77777777" w:rsidR="00702E33" w:rsidRDefault="00702E33" w:rsidP="00104530">
            <w:pPr>
              <w:cnfStyle w:val="000000000000" w:firstRow="0" w:lastRow="0" w:firstColumn="0" w:lastColumn="0" w:oddVBand="0" w:evenVBand="0" w:oddHBand="0" w:evenHBand="0" w:firstRowFirstColumn="0" w:firstRowLastColumn="0" w:lastRowFirstColumn="0" w:lastRowLastColumn="0"/>
              <w:rPr>
                <w:sz w:val="28"/>
                <w:szCs w:val="28"/>
              </w:rPr>
            </w:pPr>
          </w:p>
          <w:p w14:paraId="5ECE7279" w14:textId="77777777" w:rsidR="00702E33" w:rsidRPr="00BC268E" w:rsidRDefault="00702E33" w:rsidP="00104530">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+- 88 000</w:t>
            </w:r>
          </w:p>
        </w:tc>
      </w:tr>
      <w:tr w:rsidR="00702E33" w:rsidRPr="00BC268E" w14:paraId="52CD57CF" w14:textId="77777777" w:rsidTr="00B81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7B5F81B2" w14:textId="77777777" w:rsidR="00702E33" w:rsidRDefault="00702E33" w:rsidP="00104530">
            <w:pPr>
              <w:rPr>
                <w:sz w:val="28"/>
                <w:szCs w:val="28"/>
              </w:rPr>
            </w:pPr>
          </w:p>
          <w:p w14:paraId="19FF78DC" w14:textId="77777777" w:rsidR="00702E33" w:rsidRDefault="00702E33" w:rsidP="00104530">
            <w:pPr>
              <w:rPr>
                <w:sz w:val="28"/>
                <w:szCs w:val="28"/>
              </w:rPr>
            </w:pPr>
          </w:p>
          <w:p w14:paraId="78CC58AD" w14:textId="77777777" w:rsidR="00702E33" w:rsidRDefault="00702E33" w:rsidP="00104530">
            <w:pPr>
              <w:rPr>
                <w:sz w:val="28"/>
                <w:szCs w:val="28"/>
              </w:rPr>
            </w:pPr>
          </w:p>
          <w:p w14:paraId="5272CCFF" w14:textId="77777777" w:rsidR="00702E33" w:rsidRPr="00BC268E" w:rsidRDefault="00702E33" w:rsidP="00104530">
            <w:pPr>
              <w:rPr>
                <w:sz w:val="28"/>
                <w:szCs w:val="28"/>
              </w:rPr>
            </w:pPr>
            <w:r w:rsidRPr="00BC268E">
              <w:rPr>
                <w:sz w:val="28"/>
                <w:szCs w:val="28"/>
              </w:rPr>
              <w:t>T</w:t>
            </w:r>
            <w:r w:rsidRPr="008C3DD7">
              <w:rPr>
                <w:sz w:val="24"/>
                <w:szCs w:val="24"/>
              </w:rPr>
              <w:t>RADING</w:t>
            </w:r>
            <w:r w:rsidRPr="00BC268E">
              <w:rPr>
                <w:sz w:val="28"/>
                <w:szCs w:val="28"/>
              </w:rPr>
              <w:t xml:space="preserve"> H</w:t>
            </w:r>
            <w:r w:rsidRPr="008C3DD7">
              <w:rPr>
                <w:sz w:val="24"/>
                <w:szCs w:val="24"/>
              </w:rPr>
              <w:t>OURS</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192F3F10" w14:textId="77777777" w:rsidR="00702E33" w:rsidRPr="00BC268E"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r w:rsidRPr="00BC268E">
              <w:rPr>
                <w:sz w:val="28"/>
                <w:szCs w:val="28"/>
              </w:rPr>
              <w:t>Mondays- Fridays    09h00 - 18h00</w:t>
            </w:r>
          </w:p>
          <w:p w14:paraId="4492F5EB" w14:textId="77777777" w:rsidR="00702E33" w:rsidRPr="00BC268E"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r w:rsidRPr="00BC268E">
              <w:rPr>
                <w:sz w:val="28"/>
                <w:szCs w:val="28"/>
              </w:rPr>
              <w:t>Saturdays                   08h00 - 1</w:t>
            </w:r>
            <w:r>
              <w:rPr>
                <w:sz w:val="28"/>
                <w:szCs w:val="28"/>
              </w:rPr>
              <w:t>7</w:t>
            </w:r>
            <w:r w:rsidRPr="00BC268E">
              <w:rPr>
                <w:sz w:val="28"/>
                <w:szCs w:val="28"/>
              </w:rPr>
              <w:t>h00</w:t>
            </w:r>
          </w:p>
          <w:p w14:paraId="54F11F8C" w14:textId="77777777" w:rsidR="00702E33" w:rsidRPr="00BC268E"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r w:rsidRPr="00BC268E">
              <w:rPr>
                <w:sz w:val="28"/>
                <w:szCs w:val="28"/>
              </w:rPr>
              <w:t>Sundays                      0</w:t>
            </w:r>
            <w:r>
              <w:rPr>
                <w:sz w:val="28"/>
                <w:szCs w:val="28"/>
              </w:rPr>
              <w:t>9</w:t>
            </w:r>
            <w:r w:rsidRPr="00BC268E">
              <w:rPr>
                <w:sz w:val="28"/>
                <w:szCs w:val="28"/>
              </w:rPr>
              <w:t>h00 - 1</w:t>
            </w:r>
            <w:r>
              <w:rPr>
                <w:sz w:val="28"/>
                <w:szCs w:val="28"/>
              </w:rPr>
              <w:t>3</w:t>
            </w:r>
            <w:r w:rsidRPr="00BC268E">
              <w:rPr>
                <w:sz w:val="28"/>
                <w:szCs w:val="28"/>
              </w:rPr>
              <w:t>h00</w:t>
            </w:r>
          </w:p>
          <w:p w14:paraId="41541C45" w14:textId="77777777" w:rsidR="00702E33" w:rsidRPr="00BC268E"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r w:rsidRPr="00BC268E">
              <w:rPr>
                <w:sz w:val="28"/>
                <w:szCs w:val="28"/>
              </w:rPr>
              <w:t>Public Holidays        0</w:t>
            </w:r>
            <w:r>
              <w:rPr>
                <w:sz w:val="28"/>
                <w:szCs w:val="28"/>
              </w:rPr>
              <w:t>9</w:t>
            </w:r>
            <w:r w:rsidRPr="00BC268E">
              <w:rPr>
                <w:sz w:val="28"/>
                <w:szCs w:val="28"/>
              </w:rPr>
              <w:t>h00 - 1</w:t>
            </w:r>
            <w:r>
              <w:rPr>
                <w:sz w:val="28"/>
                <w:szCs w:val="28"/>
              </w:rPr>
              <w:t>3</w:t>
            </w:r>
            <w:r w:rsidRPr="00BC268E">
              <w:rPr>
                <w:sz w:val="28"/>
                <w:szCs w:val="28"/>
              </w:rPr>
              <w:t xml:space="preserve">h00 </w:t>
            </w:r>
          </w:p>
        </w:tc>
      </w:tr>
      <w:tr w:rsidR="00702E33" w:rsidRPr="00BC268E" w14:paraId="68A54B03" w14:textId="77777777" w:rsidTr="00B81312">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2AAE8AC0" w14:textId="77777777" w:rsidR="00702E33" w:rsidRDefault="00702E33" w:rsidP="00104530">
            <w:pPr>
              <w:rPr>
                <w:sz w:val="28"/>
                <w:szCs w:val="28"/>
              </w:rPr>
            </w:pPr>
          </w:p>
          <w:p w14:paraId="050DA678" w14:textId="77777777" w:rsidR="00702E33" w:rsidRPr="00BC268E" w:rsidRDefault="00702E33" w:rsidP="00104530">
            <w:pPr>
              <w:rPr>
                <w:sz w:val="28"/>
                <w:szCs w:val="28"/>
              </w:rPr>
            </w:pPr>
            <w:r w:rsidRPr="00BC268E">
              <w:rPr>
                <w:sz w:val="28"/>
                <w:szCs w:val="28"/>
              </w:rPr>
              <w:t>N</w:t>
            </w:r>
            <w:r w:rsidRPr="008C3DD7">
              <w:rPr>
                <w:sz w:val="24"/>
                <w:szCs w:val="24"/>
              </w:rPr>
              <w:t>ATIONAL</w:t>
            </w:r>
            <w:r w:rsidRPr="00BC268E">
              <w:rPr>
                <w:sz w:val="28"/>
                <w:szCs w:val="28"/>
              </w:rPr>
              <w:t xml:space="preserve"> T</w:t>
            </w:r>
            <w:r w:rsidRPr="008C3DD7">
              <w:rPr>
                <w:sz w:val="24"/>
                <w:szCs w:val="24"/>
              </w:rPr>
              <w:t>ENANTS</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758E8919" w14:textId="77777777" w:rsidR="009E2E11" w:rsidRDefault="009E2E11" w:rsidP="00104530">
            <w:pPr>
              <w:cnfStyle w:val="000000000000" w:firstRow="0" w:lastRow="0" w:firstColumn="0" w:lastColumn="0" w:oddVBand="0" w:evenVBand="0" w:oddHBand="0" w:evenHBand="0" w:firstRowFirstColumn="0" w:firstRowLastColumn="0" w:lastRowFirstColumn="0" w:lastRowLastColumn="0"/>
              <w:rPr>
                <w:sz w:val="28"/>
                <w:szCs w:val="28"/>
              </w:rPr>
            </w:pPr>
          </w:p>
          <w:p w14:paraId="77B7FE57" w14:textId="2C70919A" w:rsidR="00702E33" w:rsidRPr="00BC268E" w:rsidRDefault="00702E33" w:rsidP="00104530">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Cashbuild, Shoprite</w:t>
            </w:r>
          </w:p>
        </w:tc>
      </w:tr>
      <w:tr w:rsidR="00702E33" w:rsidRPr="00BC268E" w14:paraId="5FC4F8FF" w14:textId="77777777" w:rsidTr="00B81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283B923A" w14:textId="77777777" w:rsidR="00702E33" w:rsidRDefault="00702E33" w:rsidP="00104530">
            <w:pPr>
              <w:rPr>
                <w:sz w:val="28"/>
                <w:szCs w:val="28"/>
              </w:rPr>
            </w:pPr>
          </w:p>
          <w:p w14:paraId="10657046" w14:textId="56EEFC90" w:rsidR="00702E33" w:rsidRPr="00BC268E" w:rsidRDefault="00B20461" w:rsidP="00104530">
            <w:pPr>
              <w:rPr>
                <w:sz w:val="28"/>
                <w:szCs w:val="28"/>
              </w:rPr>
            </w:pPr>
            <w:r>
              <w:rPr>
                <w:sz w:val="28"/>
                <w:szCs w:val="28"/>
              </w:rPr>
              <w:t>L</w:t>
            </w:r>
            <w:r w:rsidR="009E2E11" w:rsidRPr="00B20461">
              <w:rPr>
                <w:sz w:val="24"/>
                <w:szCs w:val="24"/>
              </w:rPr>
              <w:t>ANDLORD</w:t>
            </w:r>
          </w:p>
        </w:tc>
        <w:tc>
          <w:tcPr>
            <w:tcW w:w="4621"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1E90DF8F" w14:textId="77777777" w:rsidR="00702E33" w:rsidRDefault="00702E33" w:rsidP="00104530">
            <w:pPr>
              <w:cnfStyle w:val="000000100000" w:firstRow="0" w:lastRow="0" w:firstColumn="0" w:lastColumn="0" w:oddVBand="0" w:evenVBand="0" w:oddHBand="1" w:evenHBand="0" w:firstRowFirstColumn="0" w:firstRowLastColumn="0" w:lastRowFirstColumn="0" w:lastRowLastColumn="0"/>
              <w:rPr>
                <w:sz w:val="28"/>
                <w:szCs w:val="28"/>
              </w:rPr>
            </w:pPr>
          </w:p>
          <w:p w14:paraId="36DD3848" w14:textId="4DCD891F" w:rsidR="00702E33" w:rsidRPr="00BC268E" w:rsidRDefault="005D7CCC" w:rsidP="00104530">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5D7CCC">
              <w:rPr>
                <w:sz w:val="28"/>
                <w:szCs w:val="28"/>
              </w:rPr>
              <w:t>Copperzone</w:t>
            </w:r>
            <w:proofErr w:type="spellEnd"/>
            <w:r w:rsidRPr="005D7CCC">
              <w:rPr>
                <w:sz w:val="28"/>
                <w:szCs w:val="28"/>
              </w:rPr>
              <w:t xml:space="preserve"> 163 (Pty) Ltd</w:t>
            </w:r>
            <w:r>
              <w:rPr>
                <w:sz w:val="28"/>
                <w:szCs w:val="28"/>
              </w:rPr>
              <w:t>, Newcastle</w:t>
            </w:r>
          </w:p>
        </w:tc>
      </w:tr>
    </w:tbl>
    <w:p w14:paraId="67ABB725" w14:textId="77777777" w:rsidR="00DD3740" w:rsidRDefault="00DD3740">
      <w:pPr>
        <w:rPr>
          <w:lang w:val="en-US"/>
        </w:rPr>
      </w:pPr>
    </w:p>
    <w:p w14:paraId="6FC7FC1E" w14:textId="77777777" w:rsidR="00702E33" w:rsidRDefault="00702E33">
      <w:pPr>
        <w:rPr>
          <w:lang w:val="en-US"/>
        </w:rPr>
      </w:pPr>
    </w:p>
    <w:p w14:paraId="770BCE1E" w14:textId="77777777" w:rsidR="00702E33" w:rsidRDefault="00702E33">
      <w:pPr>
        <w:rPr>
          <w:lang w:val="en-US"/>
        </w:rPr>
      </w:pPr>
    </w:p>
    <w:p w14:paraId="451C5187" w14:textId="77777777" w:rsidR="00AB40B3" w:rsidRPr="00F52EEF" w:rsidRDefault="00AB40B3" w:rsidP="00AB40B3">
      <w:pPr>
        <w:rPr>
          <w:rFonts w:asciiTheme="majorHAnsi" w:eastAsiaTheme="majorEastAsia" w:hAnsiTheme="majorHAnsi" w:cstheme="majorBidi"/>
          <w:color w:val="F1A983" w:themeColor="accent2" w:themeTint="99"/>
          <w:sz w:val="40"/>
          <w:szCs w:val="40"/>
        </w:rPr>
      </w:pPr>
      <w:r>
        <w:rPr>
          <w:rFonts w:asciiTheme="majorHAnsi" w:eastAsiaTheme="majorEastAsia" w:hAnsiTheme="majorHAnsi" w:cstheme="majorBidi"/>
          <w:color w:val="F1A983" w:themeColor="accent2" w:themeTint="99"/>
          <w:sz w:val="40"/>
          <w:szCs w:val="40"/>
        </w:rPr>
        <w:lastRenderedPageBreak/>
        <w:t xml:space="preserve">EXHIBITION SPACE </w:t>
      </w:r>
      <w:r w:rsidRPr="00F52EEF">
        <w:rPr>
          <w:rFonts w:asciiTheme="majorHAnsi" w:eastAsiaTheme="majorEastAsia" w:hAnsiTheme="majorHAnsi" w:cstheme="majorBidi"/>
          <w:color w:val="F1A983" w:themeColor="accent2" w:themeTint="99"/>
          <w:sz w:val="40"/>
          <w:szCs w:val="40"/>
        </w:rPr>
        <w:t>AND RATES</w:t>
      </w:r>
    </w:p>
    <w:tbl>
      <w:tblPr>
        <w:tblStyle w:val="LightGrid-Accent6"/>
        <w:tblW w:w="8871" w:type="dxa"/>
        <w:tbl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insideH w:val="thinThickMediumGap" w:sz="24" w:space="0" w:color="D9D9D9" w:themeColor="background1" w:themeShade="D9"/>
          <w:insideV w:val="thinThickMediumGap" w:sz="24" w:space="0" w:color="D9D9D9" w:themeColor="background1" w:themeShade="D9"/>
        </w:tblBorders>
        <w:tblLook w:val="04A0" w:firstRow="1" w:lastRow="0" w:firstColumn="1" w:lastColumn="0" w:noHBand="0" w:noVBand="1"/>
      </w:tblPr>
      <w:tblGrid>
        <w:gridCol w:w="2496"/>
        <w:gridCol w:w="6375"/>
      </w:tblGrid>
      <w:tr w:rsidR="000674ED" w14:paraId="19F9D7EA" w14:textId="77777777" w:rsidTr="00BE437B">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871" w:type="dxa"/>
            <w:gridSpan w:val="2"/>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70417386" w14:textId="186900F8" w:rsidR="000674ED" w:rsidRPr="008C3DD7" w:rsidRDefault="000674ED" w:rsidP="00104530">
            <w:pPr>
              <w:jc w:val="center"/>
              <w:rPr>
                <w:b w:val="0"/>
              </w:rPr>
            </w:pPr>
            <w:r>
              <w:t>S</w:t>
            </w:r>
            <w:r>
              <w:t>HOPRITE</w:t>
            </w:r>
            <w:r>
              <w:t xml:space="preserve"> COURT</w:t>
            </w:r>
          </w:p>
        </w:tc>
      </w:tr>
      <w:tr w:rsidR="005A60BA" w14:paraId="0BF13C89" w14:textId="77777777" w:rsidTr="000674ED">
        <w:trPr>
          <w:cnfStyle w:val="000000100000" w:firstRow="0" w:lastRow="0" w:firstColumn="0" w:lastColumn="0" w:oddVBand="0" w:evenVBand="0" w:oddHBand="1" w:evenHBand="0" w:firstRowFirstColumn="0" w:firstRowLastColumn="0" w:lastRowFirstColumn="0" w:lastRowLastColumn="0"/>
          <w:trHeight w:val="3183"/>
        </w:trPr>
        <w:tc>
          <w:tcPr>
            <w:cnfStyle w:val="001000000000" w:firstRow="0" w:lastRow="0" w:firstColumn="1" w:lastColumn="0" w:oddVBand="0" w:evenVBand="0" w:oddHBand="0" w:evenHBand="0" w:firstRowFirstColumn="0" w:firstRowLastColumn="0" w:lastRowFirstColumn="0" w:lastRowLastColumn="0"/>
            <w:tcW w:w="2496"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20DCE5C8" w14:textId="77777777" w:rsidR="005A60BA" w:rsidRPr="000674ED" w:rsidRDefault="005A60BA" w:rsidP="00104530">
            <w:pPr>
              <w:rPr>
                <w:rFonts w:asciiTheme="minorHAnsi" w:hAnsiTheme="minorHAnsi" w:cstheme="minorHAnsi"/>
                <w:b w:val="0"/>
                <w:bCs w:val="0"/>
                <w:sz w:val="20"/>
                <w:szCs w:val="20"/>
              </w:rPr>
            </w:pPr>
            <w:r w:rsidRPr="000674ED">
              <w:rPr>
                <w:rFonts w:asciiTheme="minorHAnsi" w:hAnsiTheme="minorHAnsi" w:cstheme="minorHAnsi"/>
                <w:b w:val="0"/>
                <w:bCs w:val="0"/>
                <w:sz w:val="20"/>
                <w:szCs w:val="20"/>
              </w:rPr>
              <w:t>Daily rate:</w:t>
            </w:r>
          </w:p>
          <w:p w14:paraId="5567DEDB" w14:textId="77777777" w:rsidR="005A60BA" w:rsidRPr="000674ED" w:rsidRDefault="005A60BA" w:rsidP="00104530">
            <w:pPr>
              <w:rPr>
                <w:rFonts w:cstheme="minorHAnsi"/>
                <w:b w:val="0"/>
                <w:bCs w:val="0"/>
                <w:sz w:val="20"/>
                <w:szCs w:val="20"/>
              </w:rPr>
            </w:pPr>
            <w:r w:rsidRPr="000674ED">
              <w:rPr>
                <w:rFonts w:asciiTheme="minorHAnsi" w:hAnsiTheme="minorHAnsi" w:cstheme="minorHAnsi"/>
                <w:b w:val="0"/>
                <w:bCs w:val="0"/>
                <w:sz w:val="20"/>
                <w:szCs w:val="20"/>
              </w:rPr>
              <w:t>R400 / day</w:t>
            </w:r>
          </w:p>
          <w:p w14:paraId="0CDD500D" w14:textId="77777777" w:rsidR="005A60BA" w:rsidRPr="000674ED" w:rsidRDefault="005A60BA" w:rsidP="00104530">
            <w:pPr>
              <w:rPr>
                <w:rFonts w:cstheme="minorHAnsi"/>
                <w:b w:val="0"/>
                <w:bCs w:val="0"/>
                <w:sz w:val="20"/>
                <w:szCs w:val="20"/>
              </w:rPr>
            </w:pPr>
          </w:p>
          <w:p w14:paraId="2154CA0E" w14:textId="77777777" w:rsidR="005A60BA" w:rsidRPr="000674ED" w:rsidRDefault="005A60BA" w:rsidP="00104530">
            <w:pPr>
              <w:rPr>
                <w:rFonts w:asciiTheme="minorHAnsi" w:hAnsiTheme="minorHAnsi" w:cstheme="minorHAnsi"/>
                <w:b w:val="0"/>
                <w:bCs w:val="0"/>
                <w:sz w:val="20"/>
                <w:szCs w:val="20"/>
              </w:rPr>
            </w:pPr>
            <w:r w:rsidRPr="000674ED">
              <w:rPr>
                <w:rFonts w:asciiTheme="minorHAnsi" w:hAnsiTheme="minorHAnsi" w:cstheme="minorHAnsi"/>
                <w:b w:val="0"/>
                <w:bCs w:val="0"/>
                <w:sz w:val="20"/>
                <w:szCs w:val="20"/>
              </w:rPr>
              <w:t>Weekly rate:</w:t>
            </w:r>
          </w:p>
          <w:p w14:paraId="4CD851ED" w14:textId="77777777" w:rsidR="005A60BA" w:rsidRPr="000674ED" w:rsidRDefault="005A60BA" w:rsidP="00104530">
            <w:pPr>
              <w:rPr>
                <w:rFonts w:asciiTheme="minorHAnsi" w:hAnsiTheme="minorHAnsi" w:cstheme="minorHAnsi"/>
                <w:b w:val="0"/>
                <w:bCs w:val="0"/>
                <w:sz w:val="20"/>
                <w:szCs w:val="20"/>
              </w:rPr>
            </w:pPr>
            <w:r w:rsidRPr="000674ED">
              <w:rPr>
                <w:rFonts w:asciiTheme="minorHAnsi" w:hAnsiTheme="minorHAnsi" w:cstheme="minorHAnsi"/>
                <w:b w:val="0"/>
                <w:bCs w:val="0"/>
                <w:sz w:val="20"/>
                <w:szCs w:val="20"/>
              </w:rPr>
              <w:t>(Tues – Mon)</w:t>
            </w:r>
          </w:p>
          <w:p w14:paraId="21CBDEF2" w14:textId="77777777" w:rsidR="005A60BA" w:rsidRPr="000674ED" w:rsidRDefault="005A60BA" w:rsidP="00104530">
            <w:pPr>
              <w:rPr>
                <w:rFonts w:asciiTheme="minorHAnsi" w:hAnsiTheme="minorHAnsi" w:cstheme="minorHAnsi"/>
                <w:b w:val="0"/>
                <w:bCs w:val="0"/>
                <w:sz w:val="20"/>
                <w:szCs w:val="20"/>
              </w:rPr>
            </w:pPr>
            <w:r w:rsidRPr="000674ED">
              <w:rPr>
                <w:rFonts w:asciiTheme="minorHAnsi" w:hAnsiTheme="minorHAnsi" w:cstheme="minorHAnsi"/>
                <w:b w:val="0"/>
                <w:bCs w:val="0"/>
                <w:sz w:val="20"/>
                <w:szCs w:val="20"/>
              </w:rPr>
              <w:t>R2000 / week</w:t>
            </w:r>
          </w:p>
          <w:p w14:paraId="2534A855" w14:textId="77777777" w:rsidR="005A60BA" w:rsidRPr="000674ED" w:rsidRDefault="005A60BA" w:rsidP="00104530">
            <w:pPr>
              <w:rPr>
                <w:rFonts w:cstheme="minorHAnsi"/>
                <w:b w:val="0"/>
                <w:bCs w:val="0"/>
                <w:sz w:val="20"/>
                <w:szCs w:val="20"/>
              </w:rPr>
            </w:pPr>
          </w:p>
          <w:p w14:paraId="702A841E" w14:textId="77777777" w:rsidR="005A60BA" w:rsidRPr="000674ED" w:rsidRDefault="005A60BA" w:rsidP="00104530">
            <w:pPr>
              <w:rPr>
                <w:rFonts w:cstheme="minorHAnsi"/>
                <w:b w:val="0"/>
                <w:bCs w:val="0"/>
                <w:sz w:val="20"/>
                <w:szCs w:val="20"/>
              </w:rPr>
            </w:pPr>
            <w:r w:rsidRPr="000674ED">
              <w:rPr>
                <w:rFonts w:asciiTheme="minorHAnsi" w:hAnsiTheme="minorHAnsi" w:cstheme="minorHAnsi"/>
                <w:b w:val="0"/>
                <w:bCs w:val="0"/>
                <w:sz w:val="20"/>
                <w:szCs w:val="20"/>
              </w:rPr>
              <w:t>Weekend rate:</w:t>
            </w:r>
          </w:p>
          <w:p w14:paraId="2A1B586E" w14:textId="77777777" w:rsidR="005A60BA" w:rsidRPr="000674ED" w:rsidRDefault="005A60BA" w:rsidP="00104530">
            <w:pPr>
              <w:rPr>
                <w:rFonts w:cstheme="minorHAnsi"/>
                <w:b w:val="0"/>
                <w:bCs w:val="0"/>
                <w:sz w:val="20"/>
                <w:szCs w:val="20"/>
              </w:rPr>
            </w:pPr>
            <w:r w:rsidRPr="000674ED">
              <w:rPr>
                <w:rFonts w:asciiTheme="minorHAnsi" w:hAnsiTheme="minorHAnsi" w:cstheme="minorHAnsi"/>
                <w:b w:val="0"/>
                <w:bCs w:val="0"/>
                <w:sz w:val="20"/>
                <w:szCs w:val="20"/>
              </w:rPr>
              <w:t>(Fri – Sun)</w:t>
            </w:r>
          </w:p>
          <w:p w14:paraId="761C2C3B" w14:textId="77777777" w:rsidR="005A60BA" w:rsidRPr="000674ED" w:rsidRDefault="005A60BA" w:rsidP="00104530">
            <w:pPr>
              <w:rPr>
                <w:rFonts w:asciiTheme="minorHAnsi" w:hAnsiTheme="minorHAnsi" w:cstheme="minorHAnsi"/>
                <w:b w:val="0"/>
                <w:bCs w:val="0"/>
                <w:sz w:val="20"/>
                <w:szCs w:val="20"/>
              </w:rPr>
            </w:pPr>
            <w:r w:rsidRPr="000674ED">
              <w:rPr>
                <w:rFonts w:asciiTheme="minorHAnsi" w:hAnsiTheme="minorHAnsi" w:cstheme="minorHAnsi"/>
                <w:b w:val="0"/>
                <w:bCs w:val="0"/>
                <w:sz w:val="20"/>
                <w:szCs w:val="20"/>
              </w:rPr>
              <w:t>R1500 / weekend</w:t>
            </w:r>
          </w:p>
          <w:p w14:paraId="31D9BD15" w14:textId="77777777" w:rsidR="005A60BA" w:rsidRPr="000674ED" w:rsidRDefault="005A60BA" w:rsidP="00104530">
            <w:pPr>
              <w:rPr>
                <w:rFonts w:asciiTheme="minorHAnsi" w:hAnsiTheme="minorHAnsi" w:cstheme="minorHAnsi"/>
                <w:b w:val="0"/>
                <w:bCs w:val="0"/>
                <w:sz w:val="20"/>
                <w:szCs w:val="20"/>
              </w:rPr>
            </w:pPr>
          </w:p>
          <w:p w14:paraId="0937ACF8" w14:textId="77777777" w:rsidR="005A60BA" w:rsidRDefault="005A60BA" w:rsidP="00104530">
            <w:r w:rsidRPr="000674ED">
              <w:rPr>
                <w:rFonts w:asciiTheme="minorHAnsi" w:hAnsiTheme="minorHAnsi" w:cstheme="minorHAnsi"/>
                <w:b w:val="0"/>
                <w:bCs w:val="0"/>
                <w:sz w:val="20"/>
                <w:szCs w:val="20"/>
                <w:lang w:val="en-US"/>
              </w:rPr>
              <w:t>*Unfortunately</w:t>
            </w:r>
            <w:r w:rsidRPr="000674ED">
              <w:rPr>
                <w:rFonts w:cstheme="minorHAnsi"/>
                <w:b w:val="0"/>
                <w:bCs w:val="0"/>
                <w:sz w:val="20"/>
                <w:szCs w:val="20"/>
                <w:lang w:val="en-US"/>
              </w:rPr>
              <w:t>,</w:t>
            </w:r>
            <w:r w:rsidRPr="000674ED">
              <w:rPr>
                <w:rFonts w:asciiTheme="minorHAnsi" w:hAnsiTheme="minorHAnsi" w:cstheme="minorHAnsi"/>
                <w:b w:val="0"/>
                <w:bCs w:val="0"/>
                <w:sz w:val="20"/>
                <w:szCs w:val="20"/>
                <w:lang w:val="en-US"/>
              </w:rPr>
              <w:t xml:space="preserve"> no vehicles are allowed inside the mall.</w:t>
            </w:r>
          </w:p>
        </w:tc>
        <w:tc>
          <w:tcPr>
            <w:tcW w:w="6375"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37F34D82" w14:textId="77777777" w:rsidR="005A60BA" w:rsidRDefault="005A60BA" w:rsidP="00104530">
            <w:pPr>
              <w:cnfStyle w:val="000000100000" w:firstRow="0" w:lastRow="0" w:firstColumn="0" w:lastColumn="0" w:oddVBand="0" w:evenVBand="0" w:oddHBand="1" w:evenHBand="0" w:firstRowFirstColumn="0" w:firstRowLastColumn="0" w:lastRowFirstColumn="0" w:lastRowLastColumn="0"/>
            </w:pPr>
            <w:r w:rsidRPr="00E22BF4">
              <w:rPr>
                <w:noProof/>
              </w:rPr>
              <w:drawing>
                <wp:inline distT="0" distB="0" distL="0" distR="0" wp14:anchorId="32E3638C" wp14:editId="2B6252A8">
                  <wp:extent cx="3748231" cy="1751330"/>
                  <wp:effectExtent l="0" t="0" r="5080" b="1270"/>
                  <wp:docPr id="146443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33761" name=""/>
                          <pic:cNvPicPr/>
                        </pic:nvPicPr>
                        <pic:blipFill rotWithShape="1">
                          <a:blip r:embed="rId13"/>
                          <a:srcRect l="4134"/>
                          <a:stretch/>
                        </pic:blipFill>
                        <pic:spPr bwMode="auto">
                          <a:xfrm>
                            <a:off x="0" y="0"/>
                            <a:ext cx="3787540" cy="1769697"/>
                          </a:xfrm>
                          <a:prstGeom prst="rect">
                            <a:avLst/>
                          </a:prstGeom>
                          <a:ln>
                            <a:noFill/>
                          </a:ln>
                          <a:extLst>
                            <a:ext uri="{53640926-AAD7-44D8-BBD7-CCE9431645EC}">
                              <a14:shadowObscured xmlns:a14="http://schemas.microsoft.com/office/drawing/2010/main"/>
                            </a:ext>
                          </a:extLst>
                        </pic:spPr>
                      </pic:pic>
                    </a:graphicData>
                  </a:graphic>
                </wp:inline>
              </w:drawing>
            </w:r>
          </w:p>
        </w:tc>
      </w:tr>
      <w:tr w:rsidR="000674ED" w14:paraId="3722BA7C" w14:textId="77777777" w:rsidTr="000A4119">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871" w:type="dxa"/>
            <w:gridSpan w:val="2"/>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243F9ACF" w14:textId="553CFA3D" w:rsidR="000674ED" w:rsidRDefault="000674ED" w:rsidP="000674ED">
            <w:pPr>
              <w:jc w:val="center"/>
            </w:pPr>
            <w:r>
              <w:t>PARKING BAY</w:t>
            </w:r>
          </w:p>
        </w:tc>
      </w:tr>
      <w:tr w:rsidR="005A60BA" w14:paraId="78AA2892" w14:textId="77777777" w:rsidTr="000674ED">
        <w:trPr>
          <w:cnfStyle w:val="000000100000" w:firstRow="0" w:lastRow="0" w:firstColumn="0" w:lastColumn="0" w:oddVBand="0" w:evenVBand="0" w:oddHBand="1" w:evenHBand="0" w:firstRowFirstColumn="0" w:firstRowLastColumn="0" w:lastRowFirstColumn="0" w:lastRowLastColumn="0"/>
          <w:trHeight w:val="3556"/>
        </w:trPr>
        <w:tc>
          <w:tcPr>
            <w:cnfStyle w:val="001000000000" w:firstRow="0" w:lastRow="0" w:firstColumn="1" w:lastColumn="0" w:oddVBand="0" w:evenVBand="0" w:oddHBand="0" w:evenHBand="0" w:firstRowFirstColumn="0" w:firstRowLastColumn="0" w:lastRowFirstColumn="0" w:lastRowLastColumn="0"/>
            <w:tcW w:w="2496"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4A59053B" w14:textId="77777777" w:rsidR="005A60BA" w:rsidRPr="000674ED" w:rsidRDefault="005A60BA" w:rsidP="00104530">
            <w:pPr>
              <w:rPr>
                <w:b w:val="0"/>
                <w:bCs w:val="0"/>
              </w:rPr>
            </w:pPr>
            <w:r w:rsidRPr="000674ED">
              <w:rPr>
                <w:b w:val="0"/>
                <w:bCs w:val="0"/>
              </w:rPr>
              <w:t>Rate:</w:t>
            </w:r>
          </w:p>
          <w:p w14:paraId="542A8EA3" w14:textId="77777777" w:rsidR="005A60BA" w:rsidRPr="000674ED" w:rsidRDefault="005A60BA" w:rsidP="00104530">
            <w:pPr>
              <w:rPr>
                <w:b w:val="0"/>
                <w:bCs w:val="0"/>
              </w:rPr>
            </w:pPr>
          </w:p>
          <w:p w14:paraId="7FAED3C2" w14:textId="77777777" w:rsidR="005A60BA" w:rsidRDefault="005A60BA" w:rsidP="00104530">
            <w:r w:rsidRPr="000674ED">
              <w:rPr>
                <w:b w:val="0"/>
                <w:bCs w:val="0"/>
              </w:rPr>
              <w:t>R200 / parking bay / day</w:t>
            </w:r>
          </w:p>
        </w:tc>
        <w:tc>
          <w:tcPr>
            <w:tcW w:w="6375" w:type="dxa"/>
            <w:tcBorders>
              <w:top w:val="thinThickMediumGap" w:sz="24" w:space="0" w:color="D9D9D9" w:themeColor="background1" w:themeShade="D9"/>
              <w:left w:val="thinThickMediumGap" w:sz="24" w:space="0" w:color="D9D9D9" w:themeColor="background1" w:themeShade="D9"/>
              <w:bottom w:val="thinThickMediumGap" w:sz="24" w:space="0" w:color="D9D9D9" w:themeColor="background1" w:themeShade="D9"/>
              <w:right w:val="thinThickMediumGap" w:sz="24" w:space="0" w:color="D9D9D9" w:themeColor="background1" w:themeShade="D9"/>
            </w:tcBorders>
            <w:shd w:val="clear" w:color="auto" w:fill="auto"/>
          </w:tcPr>
          <w:p w14:paraId="70FEC3CB" w14:textId="77777777" w:rsidR="005A60BA" w:rsidRDefault="005A60BA" w:rsidP="00104530">
            <w:pPr>
              <w:cnfStyle w:val="000000100000" w:firstRow="0" w:lastRow="0" w:firstColumn="0" w:lastColumn="0" w:oddVBand="0" w:evenVBand="0" w:oddHBand="1" w:evenHBand="0" w:firstRowFirstColumn="0" w:firstRowLastColumn="0" w:lastRowFirstColumn="0" w:lastRowLastColumn="0"/>
            </w:pPr>
            <w:r w:rsidRPr="00D13242">
              <w:rPr>
                <w:noProof/>
              </w:rPr>
              <w:drawing>
                <wp:inline distT="0" distB="0" distL="0" distR="0" wp14:anchorId="2D7264BC" wp14:editId="188F544B">
                  <wp:extent cx="3776685" cy="2169523"/>
                  <wp:effectExtent l="0" t="0" r="0" b="2540"/>
                  <wp:docPr id="52922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25370" name=""/>
                          <pic:cNvPicPr/>
                        </pic:nvPicPr>
                        <pic:blipFill>
                          <a:blip r:embed="rId14"/>
                          <a:stretch>
                            <a:fillRect/>
                          </a:stretch>
                        </pic:blipFill>
                        <pic:spPr>
                          <a:xfrm>
                            <a:off x="0" y="0"/>
                            <a:ext cx="3794266" cy="2179623"/>
                          </a:xfrm>
                          <a:prstGeom prst="rect">
                            <a:avLst/>
                          </a:prstGeom>
                        </pic:spPr>
                      </pic:pic>
                    </a:graphicData>
                  </a:graphic>
                </wp:inline>
              </w:drawing>
            </w:r>
          </w:p>
        </w:tc>
      </w:tr>
    </w:tbl>
    <w:p w14:paraId="2E0FA8BA" w14:textId="77777777" w:rsidR="00A653B1" w:rsidRDefault="00A653B1" w:rsidP="00A653B1">
      <w:pPr>
        <w:pStyle w:val="BodyText"/>
        <w:ind w:left="140"/>
      </w:pPr>
      <w:r>
        <w:t>PLEASE</w:t>
      </w:r>
      <w:r>
        <w:rPr>
          <w:spacing w:val="-6"/>
        </w:rPr>
        <w:t xml:space="preserve"> </w:t>
      </w:r>
      <w:r>
        <w:rPr>
          <w:spacing w:val="-2"/>
        </w:rPr>
        <w:t>NOTE:</w:t>
      </w:r>
    </w:p>
    <w:p w14:paraId="29C8AC22" w14:textId="77777777" w:rsidR="00A653B1" w:rsidRPr="008046BF" w:rsidRDefault="00A653B1" w:rsidP="00A653B1">
      <w:pPr>
        <w:pStyle w:val="ListParagraph"/>
        <w:widowControl w:val="0"/>
        <w:numPr>
          <w:ilvl w:val="0"/>
          <w:numId w:val="1"/>
        </w:numPr>
        <w:tabs>
          <w:tab w:val="left" w:pos="860"/>
        </w:tabs>
        <w:autoSpaceDE w:val="0"/>
        <w:autoSpaceDN w:val="0"/>
        <w:spacing w:before="241" w:after="0" w:line="240" w:lineRule="auto"/>
        <w:contextualSpacing w:val="0"/>
        <w:rPr>
          <w:rFonts w:ascii="Calibri" w:eastAsia="Cambria" w:hAnsi="Cambria" w:cs="Cambria"/>
          <w:kern w:val="0"/>
          <w:sz w:val="22"/>
          <w:szCs w:val="22"/>
          <w:lang w:val="en-US"/>
          <w14:ligatures w14:val="none"/>
        </w:rPr>
      </w:pPr>
      <w:r w:rsidRPr="008046BF">
        <w:rPr>
          <w:rFonts w:ascii="Calibri" w:eastAsia="Cambria" w:hAnsi="Cambria" w:cs="Cambria"/>
          <w:kern w:val="0"/>
          <w:sz w:val="22"/>
          <w:szCs w:val="22"/>
          <w:lang w:val="en-US"/>
          <w14:ligatures w14:val="none"/>
        </w:rPr>
        <w:t>The above rates are excluding VAT charged @ 15%</w:t>
      </w:r>
    </w:p>
    <w:p w14:paraId="1280668D" w14:textId="77777777" w:rsidR="00A653B1" w:rsidRPr="00C63A96" w:rsidRDefault="00A653B1" w:rsidP="00A653B1">
      <w:pPr>
        <w:pStyle w:val="ListParagraph"/>
        <w:numPr>
          <w:ilvl w:val="0"/>
          <w:numId w:val="1"/>
        </w:numPr>
        <w:rPr>
          <w:rFonts w:ascii="Calibri" w:eastAsia="Cambria" w:hAnsi="Cambria" w:cs="Cambria"/>
          <w:b/>
          <w:color w:val="F1A983" w:themeColor="accent2" w:themeTint="99"/>
          <w:kern w:val="0"/>
          <w:sz w:val="22"/>
          <w:szCs w:val="22"/>
          <w:lang w:val="en-US"/>
          <w14:ligatures w14:val="none"/>
        </w:rPr>
      </w:pPr>
      <w:r w:rsidRPr="00C63A96">
        <w:rPr>
          <w:rFonts w:ascii="Calibri" w:eastAsia="Cambria" w:hAnsi="Cambria" w:cs="Cambria"/>
          <w:b/>
          <w:color w:val="F1A983" w:themeColor="accent2" w:themeTint="99"/>
          <w:kern w:val="0"/>
          <w:sz w:val="22"/>
          <w:szCs w:val="22"/>
          <w:lang w:val="en-US"/>
          <w14:ligatures w14:val="none"/>
        </w:rPr>
        <w:t xml:space="preserve">Absolutely no cash will be accepted. </w:t>
      </w:r>
    </w:p>
    <w:p w14:paraId="62EAECA9" w14:textId="77777777" w:rsidR="00A653B1" w:rsidRDefault="00A653B1" w:rsidP="00A653B1">
      <w:pPr>
        <w:pStyle w:val="ListParagraph"/>
        <w:widowControl w:val="0"/>
        <w:numPr>
          <w:ilvl w:val="0"/>
          <w:numId w:val="1"/>
        </w:numPr>
        <w:tabs>
          <w:tab w:val="left" w:pos="860"/>
        </w:tabs>
        <w:autoSpaceDE w:val="0"/>
        <w:autoSpaceDN w:val="0"/>
        <w:spacing w:before="41" w:after="0" w:line="240" w:lineRule="auto"/>
        <w:contextualSpacing w:val="0"/>
        <w:rPr>
          <w:rFonts w:ascii="Calibri" w:eastAsia="Cambria" w:hAnsi="Cambria" w:cs="Cambria"/>
          <w:kern w:val="0"/>
          <w:sz w:val="22"/>
          <w:szCs w:val="22"/>
          <w:lang w:val="en-US"/>
          <w14:ligatures w14:val="none"/>
        </w:rPr>
      </w:pPr>
      <w:r w:rsidRPr="008046BF">
        <w:rPr>
          <w:rFonts w:ascii="Calibri" w:eastAsia="Cambria" w:hAnsi="Cambria" w:cs="Cambria"/>
          <w:kern w:val="0"/>
          <w:sz w:val="22"/>
          <w:szCs w:val="22"/>
          <w:lang w:val="en-US"/>
          <w14:ligatures w14:val="none"/>
        </w:rPr>
        <w:t>No equipment is provided, only the court space.</w:t>
      </w:r>
    </w:p>
    <w:p w14:paraId="69860D7F" w14:textId="77777777" w:rsidR="00A653B1" w:rsidRPr="0034103B" w:rsidRDefault="00A653B1" w:rsidP="00A653B1">
      <w:pPr>
        <w:pStyle w:val="ListParagraph"/>
        <w:widowControl w:val="0"/>
        <w:numPr>
          <w:ilvl w:val="0"/>
          <w:numId w:val="1"/>
        </w:numPr>
        <w:tabs>
          <w:tab w:val="left" w:pos="860"/>
        </w:tabs>
        <w:autoSpaceDE w:val="0"/>
        <w:autoSpaceDN w:val="0"/>
        <w:spacing w:before="41" w:after="0" w:line="240" w:lineRule="auto"/>
        <w:contextualSpacing w:val="0"/>
        <w:rPr>
          <w:rFonts w:ascii="Calibri" w:eastAsia="Cambria" w:hAnsi="Cambria" w:cs="Cambria"/>
          <w:kern w:val="0"/>
          <w:sz w:val="22"/>
          <w:szCs w:val="22"/>
          <w:lang w:val="en-US"/>
          <w14:ligatures w14:val="none"/>
        </w:rPr>
      </w:pPr>
      <w:r w:rsidRPr="00382B7B">
        <w:rPr>
          <w:rFonts w:ascii="Calibri" w:eastAsia="Cambria" w:hAnsi="Cambria" w:cs="Cambria"/>
          <w:b/>
          <w:color w:val="F1A983" w:themeColor="accent2" w:themeTint="99"/>
          <w:kern w:val="0"/>
          <w:sz w:val="22"/>
          <w:szCs w:val="22"/>
          <w:lang w:val="en-US"/>
          <w14:ligatures w14:val="none"/>
        </w:rPr>
        <w:t>We have a process and apply a 3-strike policy</w:t>
      </w:r>
      <w:r w:rsidRPr="00382B7B">
        <w:rPr>
          <w:rFonts w:ascii="Calibri" w:eastAsia="Cambria" w:hAnsi="Cambria" w:cs="Cambria"/>
          <w:b/>
          <w:bCs/>
          <w:kern w:val="0"/>
          <w:sz w:val="22"/>
          <w:szCs w:val="22"/>
          <w:lang w:val="en-US"/>
          <w14:ligatures w14:val="none"/>
        </w:rPr>
        <w:t xml:space="preserve">. </w:t>
      </w:r>
      <w:r w:rsidRPr="00017594">
        <w:rPr>
          <w:rFonts w:ascii="Calibri" w:eastAsia="Cambria" w:hAnsi="Cambria" w:cs="Cambria"/>
          <w:kern w:val="0"/>
          <w:sz w:val="22"/>
          <w:szCs w:val="22"/>
          <w:lang w:val="en-US"/>
          <w14:ligatures w14:val="none"/>
        </w:rPr>
        <w:t xml:space="preserve">To ensure compliance with the outlined process, a 3-strike policy may be implemented. This policy serves as a structured approach to </w:t>
      </w:r>
      <w:r>
        <w:rPr>
          <w:rFonts w:ascii="Calibri" w:eastAsia="Cambria" w:hAnsi="Cambria" w:cs="Cambria"/>
          <w:kern w:val="0"/>
          <w:sz w:val="22"/>
          <w:szCs w:val="22"/>
          <w:lang w:val="en-US"/>
          <w14:ligatures w14:val="none"/>
        </w:rPr>
        <w:t xml:space="preserve">ensure that all exhibitors have equal opportunity. It </w:t>
      </w:r>
      <w:r w:rsidRPr="00017594">
        <w:rPr>
          <w:rFonts w:ascii="Calibri" w:eastAsia="Cambria" w:hAnsi="Cambria" w:cs="Cambria"/>
          <w:kern w:val="0"/>
          <w:sz w:val="22"/>
          <w:szCs w:val="22"/>
          <w:lang w:val="en-US"/>
          <w14:ligatures w14:val="none"/>
        </w:rPr>
        <w:t>address</w:t>
      </w:r>
      <w:r>
        <w:rPr>
          <w:rFonts w:ascii="Calibri" w:eastAsia="Cambria" w:hAnsi="Cambria" w:cs="Cambria"/>
          <w:kern w:val="0"/>
          <w:sz w:val="22"/>
          <w:szCs w:val="22"/>
          <w:lang w:val="en-US"/>
          <w14:ligatures w14:val="none"/>
        </w:rPr>
        <w:t>es</w:t>
      </w:r>
      <w:r w:rsidRPr="00017594">
        <w:rPr>
          <w:rFonts w:ascii="Calibri" w:eastAsia="Cambria" w:hAnsi="Cambria" w:cs="Cambria"/>
          <w:kern w:val="0"/>
          <w:sz w:val="22"/>
          <w:szCs w:val="22"/>
          <w:lang w:val="en-US"/>
          <w14:ligatures w14:val="none"/>
        </w:rPr>
        <w:t xml:space="preserve"> non-compliance or failure to adhere to the required steps. Upon a third failure to comply with the process, the applicant faces disqualification from future participation. The applicant will be notified of </w:t>
      </w:r>
      <w:r w:rsidRPr="0034103B">
        <w:rPr>
          <w:rFonts w:ascii="Calibri" w:eastAsia="Cambria" w:hAnsi="Cambria" w:cs="Cambria"/>
          <w:kern w:val="0"/>
          <w:sz w:val="22"/>
          <w:szCs w:val="22"/>
          <w:lang w:val="en-US"/>
          <w14:ligatures w14:val="none"/>
        </w:rPr>
        <w:t>this final action, and no further chances will be provided.</w:t>
      </w:r>
    </w:p>
    <w:p w14:paraId="683C53D0" w14:textId="77777777" w:rsidR="00702E33" w:rsidRDefault="00702E33">
      <w:pPr>
        <w:rPr>
          <w:lang w:val="en-US"/>
        </w:rPr>
      </w:pPr>
    </w:p>
    <w:p w14:paraId="197F281D" w14:textId="77777777" w:rsidR="00A258E1" w:rsidRDefault="00A258E1" w:rsidP="00C950FE">
      <w:pPr>
        <w:pStyle w:val="Heading1"/>
        <w:spacing w:before="201"/>
        <w:rPr>
          <w:color w:val="F1A983" w:themeColor="accent2" w:themeTint="99"/>
        </w:rPr>
      </w:pPr>
      <w:r w:rsidRPr="00FA271D">
        <w:rPr>
          <w:color w:val="F1A983" w:themeColor="accent2" w:themeTint="99"/>
        </w:rPr>
        <w:lastRenderedPageBreak/>
        <w:t>PROCESS</w:t>
      </w:r>
    </w:p>
    <w:p w14:paraId="64F8C526" w14:textId="77777777" w:rsidR="000674ED" w:rsidRPr="000674ED" w:rsidRDefault="000674ED" w:rsidP="000674ED"/>
    <w:p w14:paraId="1CC4B4E8" w14:textId="77777777" w:rsidR="00C950FE" w:rsidRPr="0081467E" w:rsidRDefault="00C950FE" w:rsidP="00C950FE">
      <w:pPr>
        <w:pStyle w:val="ListParagraph"/>
        <w:widowControl w:val="0"/>
        <w:numPr>
          <w:ilvl w:val="0"/>
          <w:numId w:val="2"/>
        </w:numPr>
        <w:tabs>
          <w:tab w:val="left" w:pos="860"/>
        </w:tabs>
        <w:autoSpaceDE w:val="0"/>
        <w:autoSpaceDN w:val="0"/>
        <w:spacing w:before="41" w:after="0" w:line="240" w:lineRule="auto"/>
        <w:rPr>
          <w:rFonts w:ascii="Calibri" w:eastAsia="Cambria" w:hAnsi="Cambria" w:cs="Cambria"/>
          <w:b/>
          <w:bCs/>
          <w:kern w:val="0"/>
          <w:sz w:val="22"/>
          <w:szCs w:val="22"/>
          <w:u w:val="single"/>
          <w:lang w:val="en-US"/>
          <w14:ligatures w14:val="none"/>
        </w:rPr>
      </w:pPr>
      <w:r w:rsidRPr="0081467E">
        <w:rPr>
          <w:rFonts w:ascii="Calibri" w:eastAsia="Cambria" w:hAnsi="Cambria" w:cs="Cambria"/>
          <w:b/>
          <w:bCs/>
          <w:kern w:val="0"/>
          <w:sz w:val="22"/>
          <w:szCs w:val="22"/>
          <w:u w:val="single"/>
          <w:lang w:val="en-US"/>
          <w14:ligatures w14:val="none"/>
        </w:rPr>
        <w:t>Application:</w:t>
      </w:r>
    </w:p>
    <w:p w14:paraId="415CEF3D" w14:textId="77777777" w:rsidR="00C950FE" w:rsidRDefault="00C950FE" w:rsidP="00C950FE">
      <w:pPr>
        <w:pStyle w:val="ListParagraph"/>
        <w:widowControl w:val="0"/>
        <w:tabs>
          <w:tab w:val="left" w:pos="860"/>
        </w:tabs>
        <w:autoSpaceDE w:val="0"/>
        <w:autoSpaceDN w:val="0"/>
        <w:spacing w:before="41" w:after="0" w:line="240" w:lineRule="auto"/>
        <w:ind w:left="860"/>
        <w:rPr>
          <w:rFonts w:ascii="Calibri" w:eastAsia="Cambria" w:hAnsi="Cambria" w:cs="Cambria"/>
          <w:kern w:val="0"/>
          <w:sz w:val="22"/>
          <w:szCs w:val="22"/>
          <w:lang w:val="en-US"/>
          <w14:ligatures w14:val="none"/>
        </w:rPr>
      </w:pPr>
      <w:r w:rsidRPr="00B06E21">
        <w:rPr>
          <w:rFonts w:ascii="Calibri" w:eastAsia="Cambria" w:hAnsi="Cambria" w:cs="Cambria"/>
          <w:kern w:val="0"/>
          <w:sz w:val="22"/>
          <w:szCs w:val="22"/>
          <w:lang w:val="en-US"/>
          <w14:ligatures w14:val="none"/>
        </w:rPr>
        <w:t xml:space="preserve">The first step involves the </w:t>
      </w:r>
      <w:r w:rsidRPr="00EF743E">
        <w:rPr>
          <w:rFonts w:ascii="Calibri" w:eastAsia="Cambria" w:hAnsi="Cambria" w:cs="Cambria"/>
          <w:kern w:val="0"/>
          <w:sz w:val="22"/>
          <w:szCs w:val="22"/>
          <w:lang w:val="en-US"/>
          <w14:ligatures w14:val="none"/>
        </w:rPr>
        <w:t>submission of a formal application. The applicant provides all necessary information, which</w:t>
      </w:r>
      <w:r w:rsidRPr="00B06E21">
        <w:rPr>
          <w:rFonts w:ascii="Calibri" w:eastAsia="Cambria" w:hAnsi="Cambria" w:cs="Cambria"/>
          <w:kern w:val="0"/>
          <w:sz w:val="22"/>
          <w:szCs w:val="22"/>
          <w:lang w:val="en-US"/>
          <w14:ligatures w14:val="none"/>
        </w:rPr>
        <w:t xml:space="preserve"> includes </w:t>
      </w:r>
      <w:r>
        <w:rPr>
          <w:rFonts w:ascii="Calibri" w:eastAsia="Cambria" w:hAnsi="Cambria" w:cs="Cambria"/>
          <w:kern w:val="0"/>
          <w:sz w:val="22"/>
          <w:szCs w:val="22"/>
          <w:lang w:val="en-US"/>
          <w14:ligatures w14:val="none"/>
        </w:rPr>
        <w:t xml:space="preserve">the </w:t>
      </w:r>
      <w:r w:rsidRPr="00B06E21">
        <w:rPr>
          <w:rFonts w:ascii="Calibri" w:eastAsia="Cambria" w:hAnsi="Cambria" w:cs="Cambria"/>
          <w:kern w:val="0"/>
          <w:sz w:val="22"/>
          <w:szCs w:val="22"/>
          <w:lang w:val="en-US"/>
          <w14:ligatures w14:val="none"/>
        </w:rPr>
        <w:t>purpose of the project</w:t>
      </w:r>
      <w:r>
        <w:rPr>
          <w:rFonts w:ascii="Calibri" w:eastAsia="Cambria" w:hAnsi="Cambria" w:cs="Cambria"/>
          <w:kern w:val="0"/>
          <w:sz w:val="22"/>
          <w:szCs w:val="22"/>
          <w:lang w:val="en-US"/>
          <w14:ligatures w14:val="none"/>
        </w:rPr>
        <w:t xml:space="preserve">, what type of products or services will be promoted, </w:t>
      </w:r>
      <w:r w:rsidRPr="00B06E21">
        <w:rPr>
          <w:rFonts w:ascii="Calibri" w:eastAsia="Cambria" w:hAnsi="Cambria" w:cs="Cambria"/>
          <w:kern w:val="0"/>
          <w:sz w:val="22"/>
          <w:szCs w:val="22"/>
          <w:lang w:val="en-US"/>
          <w14:ligatures w14:val="none"/>
        </w:rPr>
        <w:t>personal or business details</w:t>
      </w:r>
      <w:r>
        <w:rPr>
          <w:rFonts w:ascii="Calibri" w:eastAsia="Cambria" w:hAnsi="Cambria" w:cs="Cambria"/>
          <w:kern w:val="0"/>
          <w:sz w:val="22"/>
          <w:szCs w:val="22"/>
          <w:lang w:val="en-US"/>
          <w14:ligatures w14:val="none"/>
        </w:rPr>
        <w:t xml:space="preserve"> </w:t>
      </w:r>
      <w:r w:rsidRPr="00B06E21">
        <w:rPr>
          <w:rFonts w:ascii="Calibri" w:eastAsia="Cambria" w:hAnsi="Cambria" w:cs="Cambria"/>
          <w:kern w:val="0"/>
          <w:sz w:val="22"/>
          <w:szCs w:val="22"/>
          <w:lang w:val="en-US"/>
          <w14:ligatures w14:val="none"/>
        </w:rPr>
        <w:t xml:space="preserve">and any relevant supporting material. </w:t>
      </w:r>
      <w:r>
        <w:rPr>
          <w:rFonts w:ascii="Calibri" w:eastAsia="Cambria" w:hAnsi="Cambria" w:cs="Cambria"/>
          <w:kern w:val="0"/>
          <w:sz w:val="22"/>
          <w:szCs w:val="22"/>
          <w:lang w:val="en-US"/>
          <w14:ligatures w14:val="none"/>
        </w:rPr>
        <w:t xml:space="preserve">Kindly take the time to submit a </w:t>
      </w:r>
      <w:r w:rsidRPr="008C1F91">
        <w:rPr>
          <w:rFonts w:ascii="Calibri" w:eastAsia="Cambria" w:hAnsi="Cambria" w:cs="Cambria"/>
          <w:i/>
          <w:iCs/>
          <w:kern w:val="0"/>
          <w:sz w:val="22"/>
          <w:szCs w:val="22"/>
          <w:lang w:val="en-US"/>
          <w14:ligatures w14:val="none"/>
        </w:rPr>
        <w:t xml:space="preserve">fully </w:t>
      </w:r>
      <w:r>
        <w:rPr>
          <w:rFonts w:ascii="Calibri" w:eastAsia="Cambria" w:hAnsi="Cambria" w:cs="Cambria"/>
          <w:kern w:val="0"/>
          <w:sz w:val="22"/>
          <w:szCs w:val="22"/>
          <w:lang w:val="en-US"/>
          <w14:ligatures w14:val="none"/>
        </w:rPr>
        <w:t xml:space="preserve">completed application. </w:t>
      </w:r>
      <w:r w:rsidRPr="00FE7081">
        <w:rPr>
          <w:rFonts w:ascii="Calibri" w:eastAsia="Cambria" w:hAnsi="Cambria" w:cs="Cambria"/>
          <w:kern w:val="0"/>
          <w:sz w:val="22"/>
          <w:szCs w:val="22"/>
          <w:lang w:val="en-US"/>
          <w14:ligatures w14:val="none"/>
        </w:rPr>
        <w:t>Failure will result in one noted strike</w:t>
      </w:r>
      <w:r>
        <w:rPr>
          <w:rFonts w:ascii="Calibri" w:eastAsia="Cambria" w:hAnsi="Cambria" w:cs="Cambria"/>
          <w:kern w:val="0"/>
          <w:sz w:val="22"/>
          <w:szCs w:val="22"/>
          <w:lang w:val="en-US"/>
          <w14:ligatures w14:val="none"/>
        </w:rPr>
        <w:t xml:space="preserve"> as a deterrent to avoid added time spend on administrative duties.</w:t>
      </w:r>
    </w:p>
    <w:p w14:paraId="2552D187" w14:textId="77777777" w:rsidR="00C950FE" w:rsidRDefault="00C950FE" w:rsidP="00C950FE">
      <w:pPr>
        <w:pStyle w:val="ListParagraph"/>
        <w:widowControl w:val="0"/>
        <w:tabs>
          <w:tab w:val="left" w:pos="860"/>
        </w:tabs>
        <w:autoSpaceDE w:val="0"/>
        <w:autoSpaceDN w:val="0"/>
        <w:spacing w:before="41" w:after="0" w:line="240" w:lineRule="auto"/>
        <w:ind w:left="860"/>
        <w:rPr>
          <w:rFonts w:ascii="Calibri" w:eastAsia="Cambria" w:hAnsi="Cambria" w:cs="Cambria"/>
          <w:kern w:val="0"/>
          <w:sz w:val="22"/>
          <w:szCs w:val="22"/>
          <w:lang w:val="en-US"/>
          <w14:ligatures w14:val="none"/>
        </w:rPr>
      </w:pPr>
    </w:p>
    <w:p w14:paraId="753CDDC3" w14:textId="77777777" w:rsidR="00C950FE" w:rsidRPr="0081467E" w:rsidRDefault="00C950FE" w:rsidP="00C950FE">
      <w:pPr>
        <w:pStyle w:val="ListParagraph"/>
        <w:widowControl w:val="0"/>
        <w:numPr>
          <w:ilvl w:val="0"/>
          <w:numId w:val="2"/>
        </w:numPr>
        <w:tabs>
          <w:tab w:val="left" w:pos="860"/>
        </w:tabs>
        <w:autoSpaceDE w:val="0"/>
        <w:autoSpaceDN w:val="0"/>
        <w:spacing w:before="41" w:after="0" w:line="240" w:lineRule="auto"/>
        <w:contextualSpacing w:val="0"/>
        <w:rPr>
          <w:rFonts w:ascii="Calibri" w:eastAsia="Cambria" w:hAnsi="Cambria" w:cs="Cambria"/>
          <w:b/>
          <w:bCs/>
          <w:kern w:val="0"/>
          <w:sz w:val="22"/>
          <w:szCs w:val="22"/>
          <w:u w:val="single"/>
          <w:lang w:val="en-US"/>
          <w14:ligatures w14:val="none"/>
        </w:rPr>
      </w:pPr>
      <w:r w:rsidRPr="0081467E">
        <w:rPr>
          <w:rFonts w:ascii="Calibri" w:eastAsia="Cambria" w:hAnsi="Cambria" w:cs="Cambria"/>
          <w:b/>
          <w:bCs/>
          <w:kern w:val="0"/>
          <w:sz w:val="22"/>
          <w:szCs w:val="22"/>
          <w:u w:val="single"/>
          <w:lang w:val="en-US"/>
          <w14:ligatures w14:val="none"/>
        </w:rPr>
        <w:t>Approval:</w:t>
      </w:r>
    </w:p>
    <w:p w14:paraId="3B148B1C" w14:textId="77777777" w:rsidR="00C950FE" w:rsidRDefault="00C950FE" w:rsidP="00C950FE">
      <w:pPr>
        <w:pStyle w:val="ListParagraph"/>
        <w:widowControl w:val="0"/>
        <w:tabs>
          <w:tab w:val="left" w:pos="860"/>
        </w:tabs>
        <w:autoSpaceDE w:val="0"/>
        <w:autoSpaceDN w:val="0"/>
        <w:spacing w:before="41" w:after="0" w:line="240" w:lineRule="auto"/>
        <w:ind w:left="860"/>
        <w:contextualSpacing w:val="0"/>
        <w:rPr>
          <w:rFonts w:ascii="Calibri" w:eastAsia="Cambria" w:hAnsi="Cambria" w:cs="Cambria"/>
          <w:kern w:val="0"/>
          <w:sz w:val="22"/>
          <w:szCs w:val="22"/>
          <w:lang w:val="en-US"/>
          <w14:ligatures w14:val="none"/>
        </w:rPr>
      </w:pPr>
      <w:r w:rsidRPr="00E37531">
        <w:rPr>
          <w:rFonts w:ascii="Calibri" w:eastAsia="Cambria" w:hAnsi="Cambria" w:cs="Cambria"/>
          <w:kern w:val="0"/>
          <w:sz w:val="22"/>
          <w:szCs w:val="22"/>
          <w:lang w:val="en-US"/>
          <w14:ligatures w14:val="none"/>
        </w:rPr>
        <w:t>After the application is submitted, it undergoes a review process. The board evaluates the application based on set criteria, such as alignment with the community</w:t>
      </w:r>
      <w:r w:rsidRPr="00E37531">
        <w:rPr>
          <w:rFonts w:ascii="Calibri" w:eastAsia="Cambria" w:hAnsi="Cambria" w:cs="Cambria"/>
          <w:kern w:val="0"/>
          <w:sz w:val="22"/>
          <w:szCs w:val="22"/>
          <w:lang w:val="en-US"/>
          <w14:ligatures w14:val="none"/>
        </w:rPr>
        <w:t>’</w:t>
      </w:r>
      <w:r w:rsidRPr="00E37531">
        <w:rPr>
          <w:rFonts w:ascii="Calibri" w:eastAsia="Cambria" w:hAnsi="Cambria" w:cs="Cambria"/>
          <w:kern w:val="0"/>
          <w:sz w:val="22"/>
          <w:szCs w:val="22"/>
          <w:lang w:val="en-US"/>
          <w14:ligatures w14:val="none"/>
        </w:rPr>
        <w:t xml:space="preserve">s needs and tenants at the shopping </w:t>
      </w:r>
      <w:proofErr w:type="spellStart"/>
      <w:r w:rsidRPr="00E37531">
        <w:rPr>
          <w:rFonts w:ascii="Calibri" w:eastAsia="Cambria" w:hAnsi="Cambria" w:cs="Cambria"/>
          <w:kern w:val="0"/>
          <w:sz w:val="22"/>
          <w:szCs w:val="22"/>
          <w:lang w:val="en-US"/>
          <w14:ligatures w14:val="none"/>
        </w:rPr>
        <w:t>centre</w:t>
      </w:r>
      <w:proofErr w:type="spellEnd"/>
      <w:r w:rsidRPr="00E37531">
        <w:rPr>
          <w:rFonts w:ascii="Calibri" w:eastAsia="Cambria" w:hAnsi="Cambria" w:cs="Cambria"/>
          <w:kern w:val="0"/>
          <w:sz w:val="22"/>
          <w:szCs w:val="22"/>
          <w:lang w:val="en-US"/>
          <w14:ligatures w14:val="none"/>
        </w:rPr>
        <w:t xml:space="preserve">. Once the application is evaluated, the applicant receives either approval or rejection. Approval might come with conditions or additional requirements. </w:t>
      </w:r>
    </w:p>
    <w:p w14:paraId="1E298206" w14:textId="77777777" w:rsidR="00C950FE" w:rsidRPr="00B70ABA" w:rsidRDefault="00C950FE" w:rsidP="00C950FE">
      <w:pPr>
        <w:spacing w:line="240" w:lineRule="auto"/>
        <w:ind w:left="860"/>
        <w:rPr>
          <w:rFonts w:ascii="Calibri" w:hAnsi="Calibri" w:cs="Calibri"/>
          <w:sz w:val="22"/>
          <w:szCs w:val="22"/>
        </w:rPr>
      </w:pPr>
      <w:r w:rsidRPr="00B70ABA">
        <w:rPr>
          <w:rFonts w:ascii="Calibri" w:hAnsi="Calibri" w:cs="Calibri"/>
          <w:sz w:val="22"/>
          <w:szCs w:val="22"/>
        </w:rPr>
        <w:t xml:space="preserve">The following will NOT be permitted: </w:t>
      </w:r>
    </w:p>
    <w:p w14:paraId="396DD348" w14:textId="77777777" w:rsidR="00C950FE" w:rsidRDefault="00C950FE" w:rsidP="00C950FE">
      <w:pPr>
        <w:pStyle w:val="ListParagraph"/>
        <w:numPr>
          <w:ilvl w:val="1"/>
          <w:numId w:val="3"/>
        </w:numPr>
        <w:spacing w:line="240" w:lineRule="auto"/>
        <w:ind w:left="1220"/>
        <w:rPr>
          <w:rFonts w:ascii="Calibri" w:hAnsi="Calibri" w:cs="Calibri"/>
          <w:sz w:val="22"/>
          <w:szCs w:val="22"/>
        </w:rPr>
      </w:pPr>
      <w:r>
        <w:rPr>
          <w:rFonts w:ascii="Calibri" w:hAnsi="Calibri" w:cs="Calibri"/>
          <w:sz w:val="22"/>
          <w:szCs w:val="22"/>
        </w:rPr>
        <w:t>S</w:t>
      </w:r>
      <w:r w:rsidRPr="00DE7E8F">
        <w:rPr>
          <w:rFonts w:ascii="Calibri" w:hAnsi="Calibri" w:cs="Calibri"/>
          <w:sz w:val="22"/>
          <w:szCs w:val="22"/>
        </w:rPr>
        <w:t xml:space="preserve">treet collections or raffles </w:t>
      </w:r>
    </w:p>
    <w:p w14:paraId="454F465A" w14:textId="77777777" w:rsidR="00C950FE" w:rsidRPr="00DE7E8F" w:rsidRDefault="00C950FE" w:rsidP="00C950FE">
      <w:pPr>
        <w:pStyle w:val="ListParagraph"/>
        <w:numPr>
          <w:ilvl w:val="1"/>
          <w:numId w:val="3"/>
        </w:numPr>
        <w:spacing w:line="240" w:lineRule="auto"/>
        <w:ind w:left="1220"/>
        <w:rPr>
          <w:rFonts w:ascii="Calibri" w:hAnsi="Calibri" w:cs="Calibri"/>
          <w:sz w:val="22"/>
          <w:szCs w:val="22"/>
        </w:rPr>
      </w:pPr>
      <w:r>
        <w:rPr>
          <w:rFonts w:ascii="Calibri" w:hAnsi="Calibri" w:cs="Calibri"/>
          <w:sz w:val="22"/>
          <w:szCs w:val="22"/>
        </w:rPr>
        <w:t>Betting or gambling</w:t>
      </w:r>
    </w:p>
    <w:p w14:paraId="0D4AB255" w14:textId="77777777" w:rsidR="00C950FE" w:rsidRPr="00DE7E8F" w:rsidRDefault="00C950FE" w:rsidP="00C950FE">
      <w:pPr>
        <w:pStyle w:val="ListParagraph"/>
        <w:numPr>
          <w:ilvl w:val="1"/>
          <w:numId w:val="3"/>
        </w:numPr>
        <w:spacing w:line="240" w:lineRule="auto"/>
        <w:ind w:left="1220"/>
        <w:rPr>
          <w:rFonts w:ascii="Calibri" w:hAnsi="Calibri" w:cs="Calibri"/>
          <w:sz w:val="22"/>
          <w:szCs w:val="22"/>
        </w:rPr>
      </w:pPr>
      <w:r w:rsidRPr="00DE7E8F">
        <w:rPr>
          <w:rFonts w:ascii="Calibri" w:hAnsi="Calibri" w:cs="Calibri"/>
          <w:sz w:val="22"/>
          <w:szCs w:val="22"/>
        </w:rPr>
        <w:t xml:space="preserve">The promotion or sale of any product which does not suit the image and brand of the centre. </w:t>
      </w:r>
    </w:p>
    <w:p w14:paraId="05A80CDF" w14:textId="77777777" w:rsidR="00C950FE" w:rsidRPr="00DE7E8F" w:rsidRDefault="00C950FE" w:rsidP="00C950FE">
      <w:pPr>
        <w:pStyle w:val="ListParagraph"/>
        <w:numPr>
          <w:ilvl w:val="1"/>
          <w:numId w:val="3"/>
        </w:numPr>
        <w:spacing w:line="240" w:lineRule="auto"/>
        <w:ind w:left="1220"/>
        <w:rPr>
          <w:rFonts w:ascii="Calibri" w:hAnsi="Calibri" w:cs="Calibri"/>
          <w:sz w:val="22"/>
          <w:szCs w:val="22"/>
        </w:rPr>
      </w:pPr>
      <w:r w:rsidRPr="00DE7E8F">
        <w:rPr>
          <w:rFonts w:ascii="Calibri" w:hAnsi="Calibri" w:cs="Calibri"/>
          <w:sz w:val="22"/>
          <w:szCs w:val="22"/>
        </w:rPr>
        <w:t xml:space="preserve">Distribution of pamphlets, flyers, brochures or any advertising material within the Centre or in the parking areas. </w:t>
      </w:r>
    </w:p>
    <w:p w14:paraId="1B027E03" w14:textId="77777777" w:rsidR="00C950FE" w:rsidRDefault="00C950FE" w:rsidP="00C950FE">
      <w:pPr>
        <w:pStyle w:val="ListParagraph"/>
        <w:numPr>
          <w:ilvl w:val="1"/>
          <w:numId w:val="3"/>
        </w:numPr>
        <w:spacing w:line="240" w:lineRule="auto"/>
        <w:ind w:left="1220"/>
        <w:rPr>
          <w:rFonts w:ascii="Calibri" w:hAnsi="Calibri" w:cs="Calibri"/>
          <w:sz w:val="22"/>
          <w:szCs w:val="22"/>
        </w:rPr>
      </w:pPr>
      <w:r w:rsidRPr="00DE7E8F">
        <w:rPr>
          <w:rFonts w:ascii="Calibri" w:hAnsi="Calibri" w:cs="Calibri"/>
          <w:sz w:val="22"/>
          <w:szCs w:val="22"/>
        </w:rPr>
        <w:t xml:space="preserve">No Hawkers, vendors and pets are permitted in the centre or in the parking areas. </w:t>
      </w:r>
    </w:p>
    <w:p w14:paraId="49A8F901" w14:textId="77777777" w:rsidR="00C950FE" w:rsidRDefault="00C950FE" w:rsidP="00C950FE">
      <w:pPr>
        <w:pStyle w:val="ListParagraph"/>
        <w:widowControl w:val="0"/>
        <w:tabs>
          <w:tab w:val="left" w:pos="860"/>
        </w:tabs>
        <w:autoSpaceDE w:val="0"/>
        <w:autoSpaceDN w:val="0"/>
        <w:spacing w:before="41" w:after="0" w:line="240" w:lineRule="auto"/>
        <w:ind w:left="860"/>
        <w:contextualSpacing w:val="0"/>
        <w:rPr>
          <w:rFonts w:ascii="Calibri" w:eastAsia="Cambria" w:hAnsi="Cambria" w:cs="Cambria"/>
          <w:kern w:val="0"/>
          <w:sz w:val="22"/>
          <w:szCs w:val="22"/>
          <w:lang w:val="en-US"/>
          <w14:ligatures w14:val="none"/>
        </w:rPr>
      </w:pPr>
    </w:p>
    <w:p w14:paraId="726572E0" w14:textId="77777777" w:rsidR="00C950FE" w:rsidRDefault="00C950FE" w:rsidP="00C950FE">
      <w:pPr>
        <w:pStyle w:val="ListParagraph"/>
        <w:widowControl w:val="0"/>
        <w:numPr>
          <w:ilvl w:val="0"/>
          <w:numId w:val="2"/>
        </w:numPr>
        <w:tabs>
          <w:tab w:val="left" w:pos="860"/>
        </w:tabs>
        <w:autoSpaceDE w:val="0"/>
        <w:autoSpaceDN w:val="0"/>
        <w:spacing w:before="41" w:after="0" w:line="240" w:lineRule="auto"/>
        <w:contextualSpacing w:val="0"/>
        <w:rPr>
          <w:rFonts w:ascii="Calibri" w:eastAsia="Cambria" w:hAnsi="Cambria" w:cs="Cambria"/>
          <w:b/>
          <w:bCs/>
          <w:kern w:val="0"/>
          <w:sz w:val="22"/>
          <w:szCs w:val="22"/>
          <w:u w:val="single"/>
          <w:lang w:val="en-US"/>
          <w14:ligatures w14:val="none"/>
        </w:rPr>
      </w:pPr>
      <w:r w:rsidRPr="002E1396">
        <w:rPr>
          <w:rFonts w:ascii="Calibri" w:eastAsia="Cambria" w:hAnsi="Cambria" w:cs="Cambria"/>
          <w:b/>
          <w:bCs/>
          <w:kern w:val="0"/>
          <w:sz w:val="22"/>
          <w:szCs w:val="22"/>
          <w:u w:val="single"/>
          <w:lang w:val="en-US"/>
          <w14:ligatures w14:val="none"/>
        </w:rPr>
        <w:t>Calendar Booking:</w:t>
      </w:r>
    </w:p>
    <w:p w14:paraId="38F50193" w14:textId="77777777" w:rsidR="00C950FE" w:rsidRDefault="00C950FE" w:rsidP="00C950FE">
      <w:pPr>
        <w:pStyle w:val="ListParagraph"/>
        <w:widowControl w:val="0"/>
        <w:tabs>
          <w:tab w:val="left" w:pos="860"/>
        </w:tabs>
        <w:autoSpaceDE w:val="0"/>
        <w:autoSpaceDN w:val="0"/>
        <w:spacing w:before="39" w:after="0" w:line="240" w:lineRule="auto"/>
        <w:ind w:left="860"/>
        <w:contextualSpacing w:val="0"/>
        <w:rPr>
          <w:rFonts w:ascii="Calibri" w:eastAsia="Cambria" w:hAnsi="Cambria" w:cs="Cambria"/>
          <w:kern w:val="0"/>
          <w:sz w:val="22"/>
          <w:szCs w:val="22"/>
          <w:lang w:val="en-US"/>
          <w14:ligatures w14:val="none"/>
        </w:rPr>
      </w:pPr>
      <w:r w:rsidRPr="00E37531">
        <w:rPr>
          <w:rFonts w:ascii="Calibri" w:eastAsia="Cambria" w:hAnsi="Cambria" w:cs="Cambria"/>
          <w:kern w:val="0"/>
          <w:sz w:val="22"/>
          <w:szCs w:val="22"/>
          <w:lang w:val="en-US"/>
          <w14:ligatures w14:val="none"/>
        </w:rPr>
        <w:t>If the application is approved, the applicant</w:t>
      </w:r>
      <w:r w:rsidRPr="00E37531">
        <w:rPr>
          <w:rFonts w:ascii="Calibri" w:eastAsia="Cambria" w:hAnsi="Cambria" w:cs="Cambria"/>
          <w:kern w:val="0"/>
          <w:sz w:val="22"/>
          <w:szCs w:val="22"/>
          <w:lang w:val="en-US"/>
          <w14:ligatures w14:val="none"/>
        </w:rPr>
        <w:t>’</w:t>
      </w:r>
      <w:r w:rsidRPr="00E37531">
        <w:rPr>
          <w:rFonts w:ascii="Calibri" w:eastAsia="Cambria" w:hAnsi="Cambria" w:cs="Cambria"/>
          <w:kern w:val="0"/>
          <w:sz w:val="22"/>
          <w:szCs w:val="22"/>
          <w:lang w:val="en-US"/>
          <w14:ligatures w14:val="none"/>
        </w:rPr>
        <w:t xml:space="preserve">s requested dates will be provisionally booked, pending payment. Note that limited exhibition space is available and alternative dates </w:t>
      </w:r>
      <w:r>
        <w:rPr>
          <w:rFonts w:ascii="Calibri" w:eastAsia="Cambria" w:hAnsi="Cambria" w:cs="Cambria"/>
          <w:kern w:val="0"/>
          <w:sz w:val="22"/>
          <w:szCs w:val="22"/>
          <w:lang w:val="en-US"/>
          <w14:ligatures w14:val="none"/>
        </w:rPr>
        <w:t>might</w:t>
      </w:r>
      <w:r w:rsidRPr="00E37531">
        <w:rPr>
          <w:rFonts w:ascii="Calibri" w:eastAsia="Cambria" w:hAnsi="Cambria" w:cs="Cambria"/>
          <w:kern w:val="0"/>
          <w:sz w:val="22"/>
          <w:szCs w:val="22"/>
          <w:lang w:val="en-US"/>
          <w14:ligatures w14:val="none"/>
        </w:rPr>
        <w:t xml:space="preserve"> be suggested</w:t>
      </w:r>
      <w:r>
        <w:rPr>
          <w:rFonts w:ascii="Calibri" w:eastAsia="Cambria" w:hAnsi="Cambria" w:cs="Cambria"/>
          <w:kern w:val="0"/>
          <w:sz w:val="22"/>
          <w:szCs w:val="22"/>
          <w:lang w:val="en-US"/>
          <w14:ligatures w14:val="none"/>
        </w:rPr>
        <w:t>.</w:t>
      </w:r>
      <w:r w:rsidRPr="00E37531">
        <w:rPr>
          <w:rFonts w:ascii="Calibri" w:eastAsia="Cambria" w:hAnsi="Cambria" w:cs="Cambria"/>
          <w:kern w:val="0"/>
          <w:sz w:val="22"/>
          <w:szCs w:val="22"/>
          <w:lang w:val="en-US"/>
          <w14:ligatures w14:val="none"/>
        </w:rPr>
        <w:t xml:space="preserve"> </w:t>
      </w:r>
      <w:r>
        <w:rPr>
          <w:rFonts w:ascii="Calibri" w:eastAsia="Cambria" w:hAnsi="Cambria" w:cs="Cambria"/>
          <w:kern w:val="0"/>
          <w:sz w:val="22"/>
          <w:szCs w:val="22"/>
          <w:lang w:val="en-US"/>
          <w14:ligatures w14:val="none"/>
        </w:rPr>
        <w:t>Please submit a w</w:t>
      </w:r>
      <w:r w:rsidRPr="008046BF">
        <w:rPr>
          <w:rFonts w:ascii="Calibri" w:eastAsia="Cambria" w:hAnsi="Cambria" w:cs="Cambria"/>
          <w:kern w:val="0"/>
          <w:sz w:val="22"/>
          <w:szCs w:val="22"/>
          <w:lang w:val="en-US"/>
          <w14:ligatures w14:val="none"/>
        </w:rPr>
        <w:t xml:space="preserve">ritten </w:t>
      </w:r>
      <w:r>
        <w:rPr>
          <w:rFonts w:ascii="Calibri" w:eastAsia="Cambria" w:hAnsi="Cambria" w:cs="Cambria"/>
          <w:kern w:val="0"/>
          <w:sz w:val="22"/>
          <w:szCs w:val="22"/>
          <w:lang w:val="en-US"/>
          <w14:ligatures w14:val="none"/>
        </w:rPr>
        <w:t>change of date or cancellation if you are no longer interested in the reserved dates. Failure will result in one noted strike.</w:t>
      </w:r>
      <w:r w:rsidRPr="00C46DA5">
        <w:rPr>
          <w:rFonts w:ascii="Calibri" w:eastAsia="Cambria" w:hAnsi="Cambria" w:cs="Cambria"/>
          <w:kern w:val="0"/>
          <w:sz w:val="22"/>
          <w:szCs w:val="22"/>
          <w:lang w:val="en-US"/>
          <w14:ligatures w14:val="none"/>
        </w:rPr>
        <w:t xml:space="preserve"> </w:t>
      </w:r>
      <w:r w:rsidRPr="00E374BF">
        <w:rPr>
          <w:rFonts w:ascii="Calibri" w:eastAsia="Cambria" w:hAnsi="Cambria" w:cs="Cambria"/>
          <w:kern w:val="0"/>
          <w:sz w:val="22"/>
          <w:szCs w:val="22"/>
          <w:lang w:val="en-US"/>
          <w14:ligatures w14:val="none"/>
        </w:rPr>
        <w:t>This is to ensure that nobody prevents someone else from taking advantage of this offer.</w:t>
      </w:r>
    </w:p>
    <w:p w14:paraId="2A4A242B" w14:textId="77777777" w:rsidR="00C950FE" w:rsidRPr="008046BF" w:rsidRDefault="00C950FE" w:rsidP="00C950FE">
      <w:pPr>
        <w:pStyle w:val="ListParagraph"/>
        <w:widowControl w:val="0"/>
        <w:tabs>
          <w:tab w:val="left" w:pos="860"/>
        </w:tabs>
        <w:autoSpaceDE w:val="0"/>
        <w:autoSpaceDN w:val="0"/>
        <w:spacing w:before="39" w:after="0" w:line="240" w:lineRule="auto"/>
        <w:ind w:left="860"/>
        <w:contextualSpacing w:val="0"/>
        <w:rPr>
          <w:rFonts w:ascii="Calibri" w:eastAsia="Cambria" w:hAnsi="Cambria" w:cs="Cambria"/>
          <w:kern w:val="0"/>
          <w:sz w:val="22"/>
          <w:szCs w:val="22"/>
          <w:lang w:val="en-US"/>
          <w14:ligatures w14:val="none"/>
        </w:rPr>
      </w:pPr>
    </w:p>
    <w:p w14:paraId="795A4F33" w14:textId="77777777" w:rsidR="00C950FE" w:rsidRPr="002E1396" w:rsidRDefault="00C950FE" w:rsidP="00C950FE">
      <w:pPr>
        <w:pStyle w:val="ListParagraph"/>
        <w:widowControl w:val="0"/>
        <w:numPr>
          <w:ilvl w:val="0"/>
          <w:numId w:val="2"/>
        </w:numPr>
        <w:tabs>
          <w:tab w:val="left" w:pos="860"/>
        </w:tabs>
        <w:autoSpaceDE w:val="0"/>
        <w:autoSpaceDN w:val="0"/>
        <w:spacing w:before="41" w:after="0" w:line="240" w:lineRule="auto"/>
        <w:contextualSpacing w:val="0"/>
        <w:rPr>
          <w:rFonts w:ascii="Calibri" w:eastAsia="Cambria" w:hAnsi="Cambria" w:cs="Cambria"/>
          <w:b/>
          <w:bCs/>
          <w:kern w:val="0"/>
          <w:sz w:val="22"/>
          <w:szCs w:val="22"/>
          <w:u w:val="single"/>
          <w:lang w:val="en-US"/>
          <w14:ligatures w14:val="none"/>
        </w:rPr>
      </w:pPr>
      <w:r w:rsidRPr="002E1396">
        <w:rPr>
          <w:rFonts w:ascii="Calibri" w:eastAsia="Cambria" w:hAnsi="Cambria" w:cs="Cambria"/>
          <w:b/>
          <w:bCs/>
          <w:kern w:val="0"/>
          <w:sz w:val="22"/>
          <w:szCs w:val="22"/>
          <w:u w:val="single"/>
          <w:lang w:val="en-US"/>
          <w14:ligatures w14:val="none"/>
        </w:rPr>
        <w:t>Payment:</w:t>
      </w:r>
    </w:p>
    <w:p w14:paraId="189D3F9B" w14:textId="77777777" w:rsidR="00C950FE" w:rsidRDefault="00C950FE" w:rsidP="00C950FE">
      <w:pPr>
        <w:pStyle w:val="ListParagraph"/>
        <w:widowControl w:val="0"/>
        <w:tabs>
          <w:tab w:val="left" w:pos="860"/>
        </w:tabs>
        <w:autoSpaceDE w:val="0"/>
        <w:autoSpaceDN w:val="0"/>
        <w:spacing w:before="41" w:after="0" w:line="240" w:lineRule="auto"/>
        <w:ind w:left="860"/>
        <w:contextualSpacing w:val="0"/>
        <w:rPr>
          <w:rFonts w:ascii="Calibri" w:eastAsia="Cambria" w:hAnsi="Cambria" w:cs="Cambria"/>
          <w:kern w:val="0"/>
          <w:sz w:val="22"/>
          <w:szCs w:val="22"/>
          <w:lang w:val="en-US"/>
          <w14:ligatures w14:val="none"/>
        </w:rPr>
      </w:pPr>
      <w:r w:rsidRPr="00E37531">
        <w:rPr>
          <w:rFonts w:ascii="Calibri" w:eastAsia="Cambria" w:hAnsi="Cambria" w:cs="Cambria"/>
          <w:kern w:val="0"/>
          <w:sz w:val="22"/>
          <w:szCs w:val="22"/>
          <w:lang w:val="en-US"/>
          <w14:ligatures w14:val="none"/>
        </w:rPr>
        <w:t xml:space="preserve">The applicant will receive a pro-forma invoice to proceed with payment. Proof of such payment must be sent to </w:t>
      </w:r>
      <w:r w:rsidRPr="008C5F70">
        <w:rPr>
          <w:rFonts w:ascii="Calibri" w:eastAsia="Cambria" w:hAnsi="Cambria" w:cs="Cambria"/>
          <w:kern w:val="0"/>
          <w:sz w:val="22"/>
          <w:szCs w:val="22"/>
          <w:u w:val="single"/>
          <w:lang w:val="en-US"/>
          <w14:ligatures w14:val="none"/>
        </w:rPr>
        <w:t>admin@novis.co.za</w:t>
      </w:r>
      <w:r w:rsidRPr="00E37531">
        <w:rPr>
          <w:rFonts w:ascii="Calibri" w:eastAsia="Cambria" w:hAnsi="Cambria" w:cs="Cambria"/>
          <w:kern w:val="0"/>
          <w:sz w:val="22"/>
          <w:szCs w:val="22"/>
          <w:lang w:val="en-US"/>
          <w14:ligatures w14:val="none"/>
        </w:rPr>
        <w:t xml:space="preserve"> to secure the bookin</w:t>
      </w:r>
      <w:r>
        <w:rPr>
          <w:rFonts w:ascii="Calibri" w:eastAsia="Cambria" w:hAnsi="Cambria" w:cs="Cambria"/>
          <w:kern w:val="0"/>
          <w:sz w:val="22"/>
          <w:szCs w:val="22"/>
          <w:lang w:val="en-US"/>
          <w14:ligatures w14:val="none"/>
        </w:rPr>
        <w:t xml:space="preserve">g. Failure will result in one noted strike. This </w:t>
      </w:r>
      <w:r w:rsidRPr="00E374BF">
        <w:rPr>
          <w:rFonts w:ascii="Calibri" w:eastAsia="Cambria" w:hAnsi="Cambria" w:cs="Cambria"/>
          <w:kern w:val="0"/>
          <w:sz w:val="22"/>
          <w:szCs w:val="22"/>
          <w:lang w:val="en-US"/>
          <w14:ligatures w14:val="none"/>
        </w:rPr>
        <w:t>allows us to ensure that we are prepared for your arrival.</w:t>
      </w:r>
      <w:r>
        <w:rPr>
          <w:rFonts w:ascii="Calibri" w:eastAsia="Cambria" w:hAnsi="Cambria" w:cs="Cambria"/>
          <w:kern w:val="0"/>
          <w:sz w:val="22"/>
          <w:szCs w:val="22"/>
          <w:lang w:val="en-US"/>
          <w14:ligatures w14:val="none"/>
        </w:rPr>
        <w:t xml:space="preserve"> You will receive an invoice and statement for your records. </w:t>
      </w:r>
    </w:p>
    <w:p w14:paraId="639DDC52" w14:textId="77777777" w:rsidR="00C950FE" w:rsidRPr="0082769B" w:rsidRDefault="00C950FE" w:rsidP="00C950FE"/>
    <w:p w14:paraId="42EBB99E" w14:textId="77777777" w:rsidR="005A60BA" w:rsidRDefault="005A60BA">
      <w:pPr>
        <w:rPr>
          <w:lang w:val="en-US"/>
        </w:rPr>
      </w:pPr>
    </w:p>
    <w:p w14:paraId="7B1FD813" w14:textId="77777777" w:rsidR="005A60BA" w:rsidRDefault="005A60BA">
      <w:pPr>
        <w:rPr>
          <w:lang w:val="en-US"/>
        </w:rPr>
      </w:pPr>
    </w:p>
    <w:p w14:paraId="62332A7F" w14:textId="77777777" w:rsidR="00DD3740" w:rsidRDefault="00DD3740">
      <w:pPr>
        <w:rPr>
          <w:lang w:val="en-US"/>
        </w:rPr>
      </w:pPr>
    </w:p>
    <w:p w14:paraId="4CB71ABD" w14:textId="77777777" w:rsidR="00351CEA" w:rsidRPr="00FA271D" w:rsidRDefault="00351CEA" w:rsidP="00351CEA">
      <w:pPr>
        <w:pStyle w:val="Heading1"/>
        <w:spacing w:before="201"/>
        <w:ind w:left="140"/>
        <w:rPr>
          <w:color w:val="F1A983" w:themeColor="accent2" w:themeTint="99"/>
        </w:rPr>
      </w:pPr>
      <w:r w:rsidRPr="00FA271D">
        <w:rPr>
          <w:color w:val="F1A983" w:themeColor="accent2" w:themeTint="99"/>
        </w:rPr>
        <w:t>PROMOTIONAL POLICY</w:t>
      </w:r>
    </w:p>
    <w:p w14:paraId="6BABB384" w14:textId="7F1226E2" w:rsidR="00DB05F1" w:rsidRPr="00DE7E8F" w:rsidRDefault="00DB05F1" w:rsidP="00DB05F1">
      <w:pPr>
        <w:rPr>
          <w:rFonts w:ascii="Calibri" w:hAnsi="Calibri" w:cs="Calibri"/>
          <w:b/>
          <w:bCs/>
          <w:sz w:val="22"/>
          <w:szCs w:val="22"/>
        </w:rPr>
      </w:pPr>
      <w:r w:rsidRPr="00DE7E8F">
        <w:rPr>
          <w:rFonts w:ascii="Calibri" w:hAnsi="Calibri" w:cs="Calibri"/>
          <w:b/>
          <w:bCs/>
          <w:sz w:val="22"/>
          <w:szCs w:val="22"/>
        </w:rPr>
        <w:t xml:space="preserve">The following will apply to ALL </w:t>
      </w:r>
      <w:r w:rsidRPr="00DE7E8F">
        <w:rPr>
          <w:rFonts w:ascii="Calibri" w:eastAsia="Cambria" w:hAnsi="Calibri" w:cs="Calibri"/>
          <w:b/>
          <w:bCs/>
          <w:kern w:val="0"/>
          <w:sz w:val="22"/>
          <w:szCs w:val="22"/>
          <w:lang w:val="en-US"/>
          <w14:ligatures w14:val="none"/>
        </w:rPr>
        <w:t>Promotions</w:t>
      </w:r>
      <w:r w:rsidRPr="00DE7E8F">
        <w:rPr>
          <w:rFonts w:ascii="Calibri" w:hAnsi="Calibri" w:cs="Calibri"/>
          <w:b/>
          <w:bCs/>
          <w:sz w:val="22"/>
          <w:szCs w:val="22"/>
        </w:rPr>
        <w:t xml:space="preserve"> held at </w:t>
      </w:r>
      <w:r w:rsidR="00597700">
        <w:rPr>
          <w:rFonts w:ascii="Calibri" w:hAnsi="Calibri" w:cs="Calibri"/>
          <w:b/>
          <w:bCs/>
          <w:sz w:val="22"/>
          <w:szCs w:val="22"/>
        </w:rPr>
        <w:t>Tugela Ferry</w:t>
      </w:r>
      <w:r>
        <w:rPr>
          <w:rFonts w:ascii="Calibri" w:hAnsi="Calibri" w:cs="Calibri"/>
          <w:b/>
          <w:bCs/>
          <w:sz w:val="22"/>
          <w:szCs w:val="22"/>
        </w:rPr>
        <w:t xml:space="preserve"> Mall</w:t>
      </w:r>
      <w:r w:rsidRPr="00DE7E8F">
        <w:rPr>
          <w:rFonts w:ascii="Calibri" w:hAnsi="Calibri" w:cs="Calibri"/>
          <w:b/>
          <w:bCs/>
          <w:sz w:val="22"/>
          <w:szCs w:val="22"/>
        </w:rPr>
        <w:t xml:space="preserve">: </w:t>
      </w:r>
    </w:p>
    <w:p w14:paraId="3512AD83" w14:textId="77777777" w:rsidR="00DB05F1" w:rsidRDefault="00DB05F1" w:rsidP="00DB05F1">
      <w:pPr>
        <w:pStyle w:val="ListParagraph"/>
        <w:numPr>
          <w:ilvl w:val="1"/>
          <w:numId w:val="3"/>
        </w:numPr>
        <w:spacing w:line="240" w:lineRule="auto"/>
        <w:rPr>
          <w:rFonts w:ascii="Calibri" w:hAnsi="Calibri" w:cs="Calibri"/>
          <w:sz w:val="22"/>
          <w:szCs w:val="22"/>
        </w:rPr>
      </w:pPr>
      <w:r w:rsidRPr="00DE7E8F">
        <w:rPr>
          <w:rFonts w:ascii="Calibri" w:hAnsi="Calibri" w:cs="Calibri"/>
          <w:sz w:val="22"/>
          <w:szCs w:val="22"/>
        </w:rPr>
        <w:t xml:space="preserve">Centre Management reserves the right of admission. </w:t>
      </w:r>
    </w:p>
    <w:p w14:paraId="28975D6C" w14:textId="77777777" w:rsidR="00DB05F1" w:rsidRPr="00DE7E8F" w:rsidRDefault="00DB05F1" w:rsidP="00DB05F1">
      <w:pPr>
        <w:pStyle w:val="ListParagraph"/>
        <w:numPr>
          <w:ilvl w:val="1"/>
          <w:numId w:val="3"/>
        </w:numPr>
        <w:spacing w:line="240" w:lineRule="auto"/>
        <w:rPr>
          <w:rFonts w:ascii="Calibri" w:hAnsi="Calibri" w:cs="Calibri"/>
          <w:sz w:val="22"/>
          <w:szCs w:val="22"/>
        </w:rPr>
      </w:pPr>
      <w:r>
        <w:rPr>
          <w:rFonts w:ascii="Calibri" w:hAnsi="Calibri" w:cs="Calibri"/>
          <w:sz w:val="22"/>
          <w:szCs w:val="22"/>
        </w:rPr>
        <w:t>Exhibitors should be mindful to avoid confusing customers about their role. Exhibitors are independent entities and not representatives of the Landlord or Management.</w:t>
      </w:r>
    </w:p>
    <w:p w14:paraId="51E7C21D" w14:textId="77777777" w:rsidR="00DB05F1" w:rsidRPr="00DE7E8F" w:rsidRDefault="00DB05F1" w:rsidP="00DB05F1">
      <w:pPr>
        <w:pStyle w:val="ListParagraph"/>
        <w:numPr>
          <w:ilvl w:val="1"/>
          <w:numId w:val="3"/>
        </w:numPr>
        <w:spacing w:line="240" w:lineRule="auto"/>
        <w:rPr>
          <w:rFonts w:ascii="Calibri" w:hAnsi="Calibri" w:cs="Calibri"/>
          <w:sz w:val="22"/>
          <w:szCs w:val="22"/>
        </w:rPr>
      </w:pPr>
      <w:r w:rsidRPr="00DE7E8F">
        <w:rPr>
          <w:rFonts w:ascii="Calibri" w:hAnsi="Calibri" w:cs="Calibri"/>
          <w:sz w:val="22"/>
          <w:szCs w:val="22"/>
        </w:rPr>
        <w:t xml:space="preserve">No amplified music may be played without prior consent from the Centre Management. </w:t>
      </w:r>
    </w:p>
    <w:p w14:paraId="430EB01F" w14:textId="77777777" w:rsidR="00DB05F1" w:rsidRDefault="00DB05F1" w:rsidP="00DB05F1">
      <w:pPr>
        <w:pStyle w:val="ListParagraph"/>
        <w:numPr>
          <w:ilvl w:val="1"/>
          <w:numId w:val="3"/>
        </w:numPr>
        <w:spacing w:line="240" w:lineRule="auto"/>
        <w:rPr>
          <w:rFonts w:ascii="Calibri" w:hAnsi="Calibri" w:cs="Calibri"/>
          <w:sz w:val="22"/>
          <w:szCs w:val="22"/>
        </w:rPr>
      </w:pPr>
      <w:r w:rsidRPr="00DE7E8F">
        <w:rPr>
          <w:rFonts w:ascii="Calibri" w:hAnsi="Calibri" w:cs="Calibri"/>
          <w:sz w:val="22"/>
          <w:szCs w:val="22"/>
        </w:rPr>
        <w:t xml:space="preserve">Tables and chairs to be arranged by the exhibitor and will be for exhibitor’s expense. (Negotiable depending on quantity required.) </w:t>
      </w:r>
    </w:p>
    <w:p w14:paraId="25876A15" w14:textId="77777777" w:rsidR="00DB05F1" w:rsidRDefault="00DB05F1" w:rsidP="00DB05F1">
      <w:pPr>
        <w:pStyle w:val="ListParagraph"/>
        <w:numPr>
          <w:ilvl w:val="1"/>
          <w:numId w:val="3"/>
        </w:numPr>
        <w:rPr>
          <w:rFonts w:ascii="Calibri" w:hAnsi="Calibri" w:cs="Calibri"/>
          <w:sz w:val="22"/>
          <w:szCs w:val="22"/>
        </w:rPr>
      </w:pPr>
      <w:r w:rsidRPr="0082769B">
        <w:rPr>
          <w:rFonts w:ascii="Calibri" w:hAnsi="Calibri" w:cs="Calibri"/>
          <w:sz w:val="22"/>
          <w:szCs w:val="22"/>
        </w:rPr>
        <w:t xml:space="preserve">The height restriction is 1.8m throughout the Centre. </w:t>
      </w:r>
    </w:p>
    <w:p w14:paraId="56FD72C8" w14:textId="77777777" w:rsidR="00DB05F1" w:rsidRPr="00826DF6" w:rsidRDefault="00DB05F1" w:rsidP="00DB05F1">
      <w:pPr>
        <w:rPr>
          <w:rFonts w:ascii="Calibri" w:hAnsi="Calibri" w:cs="Calibri"/>
          <w:b/>
          <w:bCs/>
          <w:sz w:val="22"/>
          <w:szCs w:val="22"/>
        </w:rPr>
      </w:pPr>
      <w:r w:rsidRPr="00826DF6">
        <w:rPr>
          <w:rFonts w:ascii="Calibri" w:hAnsi="Calibri" w:cs="Calibri"/>
          <w:b/>
          <w:bCs/>
          <w:sz w:val="22"/>
          <w:szCs w:val="22"/>
        </w:rPr>
        <w:t xml:space="preserve">Rules for approved promoters: </w:t>
      </w:r>
    </w:p>
    <w:p w14:paraId="5429439D" w14:textId="77777777" w:rsidR="00DB05F1" w:rsidRDefault="00DB05F1" w:rsidP="00DB05F1">
      <w:pPr>
        <w:pStyle w:val="ListParagraph"/>
        <w:numPr>
          <w:ilvl w:val="1"/>
          <w:numId w:val="3"/>
        </w:numPr>
        <w:spacing w:line="240" w:lineRule="auto"/>
        <w:rPr>
          <w:rFonts w:ascii="Calibri" w:hAnsi="Calibri" w:cs="Calibri"/>
          <w:sz w:val="22"/>
          <w:szCs w:val="22"/>
        </w:rPr>
      </w:pPr>
      <w:r>
        <w:rPr>
          <w:rFonts w:ascii="Calibri" w:hAnsi="Calibri" w:cs="Calibri"/>
          <w:sz w:val="22"/>
          <w:szCs w:val="22"/>
        </w:rPr>
        <w:t xml:space="preserve">Exhibitors should treat customers with respect, ensuring a welcoming atmosphere and enjoyable shopping experience, while strictly avoiding any form of harassment. Complaints from customers will count as three strikes. </w:t>
      </w:r>
    </w:p>
    <w:p w14:paraId="4E13B986" w14:textId="77777777" w:rsidR="00DB05F1" w:rsidRPr="00826DF6" w:rsidRDefault="00DB05F1" w:rsidP="00DB05F1">
      <w:pPr>
        <w:pStyle w:val="ListParagraph"/>
        <w:numPr>
          <w:ilvl w:val="1"/>
          <w:numId w:val="3"/>
        </w:numPr>
        <w:spacing w:line="240" w:lineRule="auto"/>
        <w:rPr>
          <w:rFonts w:ascii="Calibri" w:hAnsi="Calibri" w:cs="Calibri"/>
          <w:sz w:val="22"/>
          <w:szCs w:val="22"/>
        </w:rPr>
      </w:pPr>
      <w:r w:rsidRPr="00826DF6">
        <w:rPr>
          <w:rFonts w:ascii="Calibri" w:hAnsi="Calibri" w:cs="Calibri"/>
          <w:sz w:val="22"/>
          <w:szCs w:val="22"/>
        </w:rPr>
        <w:t>No promotions will disturb the normal trading of any</w:t>
      </w:r>
      <w:r w:rsidRPr="003775EC">
        <w:rPr>
          <w:rFonts w:ascii="Calibri" w:hAnsi="Calibri" w:cs="Calibri"/>
          <w:sz w:val="22"/>
          <w:szCs w:val="22"/>
        </w:rPr>
        <w:t xml:space="preserve"> </w:t>
      </w:r>
      <w:r>
        <w:rPr>
          <w:rFonts w:ascii="Calibri" w:hAnsi="Calibri" w:cs="Calibri"/>
          <w:sz w:val="22"/>
          <w:szCs w:val="22"/>
        </w:rPr>
        <w:t>t</w:t>
      </w:r>
      <w:r w:rsidRPr="00826DF6">
        <w:rPr>
          <w:rFonts w:ascii="Calibri" w:hAnsi="Calibri" w:cs="Calibri"/>
          <w:sz w:val="22"/>
          <w:szCs w:val="22"/>
        </w:rPr>
        <w:t xml:space="preserve">enants by means of loud music, performances, or announcements. </w:t>
      </w:r>
    </w:p>
    <w:p w14:paraId="65C11B33" w14:textId="77777777" w:rsidR="00DB05F1" w:rsidRPr="00826DF6" w:rsidRDefault="00DB05F1" w:rsidP="00DB05F1">
      <w:pPr>
        <w:pStyle w:val="ListParagraph"/>
        <w:numPr>
          <w:ilvl w:val="1"/>
          <w:numId w:val="3"/>
        </w:numPr>
        <w:spacing w:line="240" w:lineRule="auto"/>
        <w:rPr>
          <w:rFonts w:ascii="Calibri" w:hAnsi="Calibri" w:cs="Calibri"/>
          <w:sz w:val="22"/>
          <w:szCs w:val="22"/>
        </w:rPr>
      </w:pPr>
      <w:r w:rsidRPr="00826DF6">
        <w:rPr>
          <w:rFonts w:ascii="Calibri" w:hAnsi="Calibri" w:cs="Calibri"/>
          <w:sz w:val="22"/>
          <w:szCs w:val="22"/>
        </w:rPr>
        <w:t xml:space="preserve">No promotional material should be attached to permanent fixtures in the centre. i.e. walls, pillars, windows, shopfronts, doors, etc. </w:t>
      </w:r>
    </w:p>
    <w:p w14:paraId="3C3D6558" w14:textId="77777777" w:rsidR="00DB05F1" w:rsidRPr="00826DF6" w:rsidRDefault="00DB05F1" w:rsidP="00DB05F1">
      <w:pPr>
        <w:pStyle w:val="ListParagraph"/>
        <w:numPr>
          <w:ilvl w:val="1"/>
          <w:numId w:val="3"/>
        </w:numPr>
        <w:spacing w:line="240" w:lineRule="auto"/>
        <w:rPr>
          <w:rFonts w:ascii="Calibri" w:hAnsi="Calibri" w:cs="Calibri"/>
          <w:sz w:val="22"/>
          <w:szCs w:val="22"/>
        </w:rPr>
      </w:pPr>
      <w:r w:rsidRPr="00826DF6">
        <w:rPr>
          <w:rFonts w:ascii="Calibri" w:hAnsi="Calibri" w:cs="Calibri"/>
          <w:sz w:val="22"/>
          <w:szCs w:val="22"/>
        </w:rPr>
        <w:t xml:space="preserve">Absolute NO handwritten posters will be permitted </w:t>
      </w:r>
    </w:p>
    <w:p w14:paraId="1A65B770" w14:textId="77777777" w:rsidR="00DB05F1" w:rsidRPr="00826DF6" w:rsidRDefault="00DB05F1" w:rsidP="00DB05F1">
      <w:pPr>
        <w:pStyle w:val="ListParagraph"/>
        <w:numPr>
          <w:ilvl w:val="1"/>
          <w:numId w:val="3"/>
        </w:numPr>
        <w:spacing w:line="240" w:lineRule="auto"/>
        <w:rPr>
          <w:rFonts w:ascii="Calibri" w:hAnsi="Calibri" w:cs="Calibri"/>
          <w:sz w:val="22"/>
          <w:szCs w:val="22"/>
        </w:rPr>
      </w:pPr>
      <w:r w:rsidRPr="00826DF6">
        <w:rPr>
          <w:rFonts w:ascii="Calibri" w:hAnsi="Calibri" w:cs="Calibri"/>
          <w:sz w:val="22"/>
          <w:szCs w:val="22"/>
        </w:rPr>
        <w:t xml:space="preserve">No banners may be placed in the centre without prior arrangements with or consent from the </w:t>
      </w:r>
      <w:r>
        <w:rPr>
          <w:rFonts w:ascii="Calibri" w:hAnsi="Calibri" w:cs="Calibri"/>
          <w:sz w:val="22"/>
          <w:szCs w:val="22"/>
        </w:rPr>
        <w:t>C</w:t>
      </w:r>
      <w:r w:rsidRPr="00826DF6">
        <w:rPr>
          <w:rFonts w:ascii="Calibri" w:hAnsi="Calibri" w:cs="Calibri"/>
          <w:sz w:val="22"/>
          <w:szCs w:val="22"/>
        </w:rPr>
        <w:t>entre manage</w:t>
      </w:r>
      <w:r>
        <w:rPr>
          <w:rFonts w:ascii="Calibri" w:hAnsi="Calibri" w:cs="Calibri"/>
          <w:sz w:val="22"/>
          <w:szCs w:val="22"/>
        </w:rPr>
        <w:t>r.</w:t>
      </w:r>
    </w:p>
    <w:p w14:paraId="4B3B0EB1" w14:textId="7289BEE0" w:rsidR="00DB05F1" w:rsidRPr="00826DF6" w:rsidRDefault="00597700" w:rsidP="00DB05F1">
      <w:pPr>
        <w:pStyle w:val="ListParagraph"/>
        <w:numPr>
          <w:ilvl w:val="1"/>
          <w:numId w:val="3"/>
        </w:numPr>
        <w:spacing w:line="240" w:lineRule="auto"/>
        <w:rPr>
          <w:rFonts w:ascii="Calibri" w:hAnsi="Calibri" w:cs="Calibri"/>
          <w:sz w:val="22"/>
          <w:szCs w:val="22"/>
        </w:rPr>
      </w:pPr>
      <w:r>
        <w:rPr>
          <w:rFonts w:ascii="Calibri" w:hAnsi="Calibri" w:cs="Calibri"/>
          <w:sz w:val="22"/>
          <w:szCs w:val="22"/>
        </w:rPr>
        <w:t>Tugela Ferry</w:t>
      </w:r>
      <w:r w:rsidR="00DB05F1">
        <w:rPr>
          <w:rFonts w:ascii="Calibri" w:hAnsi="Calibri" w:cs="Calibri"/>
          <w:sz w:val="22"/>
          <w:szCs w:val="22"/>
        </w:rPr>
        <w:t xml:space="preserve"> Mall </w:t>
      </w:r>
      <w:r w:rsidR="00DB05F1" w:rsidRPr="00826DF6">
        <w:rPr>
          <w:rFonts w:ascii="Calibri" w:hAnsi="Calibri" w:cs="Calibri"/>
          <w:sz w:val="22"/>
          <w:szCs w:val="22"/>
        </w:rPr>
        <w:t xml:space="preserve">will not be held liable for any damages or loss incurred to promotional material and/equipment. </w:t>
      </w:r>
    </w:p>
    <w:p w14:paraId="33AF6F53" w14:textId="434DF98D" w:rsidR="00DB05F1" w:rsidRPr="00826DF6" w:rsidRDefault="00DB05F1" w:rsidP="00DB05F1">
      <w:pPr>
        <w:pStyle w:val="ListParagraph"/>
        <w:numPr>
          <w:ilvl w:val="1"/>
          <w:numId w:val="3"/>
        </w:numPr>
        <w:spacing w:line="240" w:lineRule="auto"/>
        <w:rPr>
          <w:rFonts w:ascii="Calibri" w:hAnsi="Calibri" w:cs="Calibri"/>
          <w:sz w:val="22"/>
          <w:szCs w:val="22"/>
        </w:rPr>
      </w:pPr>
      <w:r w:rsidRPr="00826DF6">
        <w:rPr>
          <w:rFonts w:ascii="Calibri" w:hAnsi="Calibri" w:cs="Calibri"/>
          <w:sz w:val="22"/>
          <w:szCs w:val="22"/>
        </w:rPr>
        <w:t xml:space="preserve">The promoter will be held responsible for any damages to </w:t>
      </w:r>
      <w:r w:rsidR="00597700">
        <w:rPr>
          <w:rFonts w:ascii="Calibri" w:hAnsi="Calibri" w:cs="Calibri"/>
          <w:sz w:val="22"/>
          <w:szCs w:val="22"/>
        </w:rPr>
        <w:t>Tugela Ferry</w:t>
      </w:r>
      <w:r>
        <w:rPr>
          <w:rFonts w:ascii="Calibri" w:hAnsi="Calibri" w:cs="Calibri"/>
          <w:sz w:val="22"/>
          <w:szCs w:val="22"/>
        </w:rPr>
        <w:t xml:space="preserve"> Mall’s </w:t>
      </w:r>
      <w:r w:rsidRPr="00826DF6">
        <w:rPr>
          <w:rFonts w:ascii="Calibri" w:hAnsi="Calibri" w:cs="Calibri"/>
          <w:sz w:val="22"/>
          <w:szCs w:val="22"/>
        </w:rPr>
        <w:t xml:space="preserve">property or equipment resulting from the relevant promotion. </w:t>
      </w:r>
    </w:p>
    <w:p w14:paraId="6C4E8084" w14:textId="77777777" w:rsidR="00DB05F1" w:rsidRPr="00826DF6" w:rsidRDefault="00DB05F1" w:rsidP="00DB05F1">
      <w:pPr>
        <w:pStyle w:val="ListParagraph"/>
        <w:numPr>
          <w:ilvl w:val="1"/>
          <w:numId w:val="3"/>
        </w:numPr>
        <w:spacing w:line="240" w:lineRule="auto"/>
        <w:rPr>
          <w:rFonts w:ascii="Calibri" w:hAnsi="Calibri" w:cs="Calibri"/>
          <w:sz w:val="22"/>
          <w:szCs w:val="22"/>
        </w:rPr>
      </w:pPr>
      <w:r w:rsidRPr="00826DF6">
        <w:rPr>
          <w:rFonts w:ascii="Calibri" w:hAnsi="Calibri" w:cs="Calibri"/>
          <w:sz w:val="22"/>
          <w:szCs w:val="22"/>
        </w:rPr>
        <w:t xml:space="preserve">Setup must be complete before 09h00 on the day of the promotion. </w:t>
      </w:r>
      <w:r>
        <w:rPr>
          <w:rFonts w:ascii="Calibri" w:hAnsi="Calibri" w:cs="Calibri"/>
          <w:sz w:val="22"/>
          <w:szCs w:val="22"/>
        </w:rPr>
        <w:t>T</w:t>
      </w:r>
      <w:r w:rsidRPr="00826DF6">
        <w:rPr>
          <w:rFonts w:ascii="Calibri" w:hAnsi="Calibri" w:cs="Calibri"/>
          <w:sz w:val="22"/>
          <w:szCs w:val="22"/>
        </w:rPr>
        <w:t>he promotion should be up and running during official trading hours of the Centre</w:t>
      </w:r>
      <w:r>
        <w:rPr>
          <w:rFonts w:ascii="Calibri" w:hAnsi="Calibri" w:cs="Calibri"/>
          <w:sz w:val="22"/>
          <w:szCs w:val="22"/>
        </w:rPr>
        <w:t>.</w:t>
      </w:r>
    </w:p>
    <w:p w14:paraId="1AA53F17" w14:textId="77777777" w:rsidR="00DB05F1" w:rsidRPr="00826DF6" w:rsidRDefault="00DB05F1" w:rsidP="00DB05F1">
      <w:pPr>
        <w:pStyle w:val="ListParagraph"/>
        <w:numPr>
          <w:ilvl w:val="1"/>
          <w:numId w:val="3"/>
        </w:numPr>
        <w:spacing w:line="240" w:lineRule="auto"/>
        <w:rPr>
          <w:rFonts w:ascii="Calibri" w:hAnsi="Calibri" w:cs="Calibri"/>
          <w:sz w:val="22"/>
          <w:szCs w:val="22"/>
        </w:rPr>
      </w:pPr>
      <w:r w:rsidRPr="00826DF6">
        <w:rPr>
          <w:rFonts w:ascii="Calibri" w:hAnsi="Calibri" w:cs="Calibri"/>
          <w:sz w:val="22"/>
          <w:szCs w:val="22"/>
        </w:rPr>
        <w:t xml:space="preserve">On completion of the promotion, all promotional material should be removed after </w:t>
      </w:r>
      <w:r>
        <w:rPr>
          <w:rFonts w:ascii="Calibri" w:hAnsi="Calibri" w:cs="Calibri"/>
          <w:sz w:val="22"/>
          <w:szCs w:val="22"/>
        </w:rPr>
        <w:t>17</w:t>
      </w:r>
      <w:r w:rsidRPr="00826DF6">
        <w:rPr>
          <w:rFonts w:ascii="Calibri" w:hAnsi="Calibri" w:cs="Calibri"/>
          <w:sz w:val="22"/>
          <w:szCs w:val="22"/>
        </w:rPr>
        <w:t xml:space="preserve">h00 on the last day of the promotion. </w:t>
      </w:r>
      <w:r>
        <w:rPr>
          <w:rFonts w:ascii="Calibri" w:hAnsi="Calibri" w:cs="Calibri"/>
          <w:sz w:val="22"/>
          <w:szCs w:val="22"/>
        </w:rPr>
        <w:t>Failure to adhere to these requirements will result in one noted strike.</w:t>
      </w:r>
    </w:p>
    <w:p w14:paraId="50722800" w14:textId="77777777" w:rsidR="00DB05F1" w:rsidRDefault="00DB05F1" w:rsidP="00DB05F1">
      <w:pPr>
        <w:pStyle w:val="ListParagraph"/>
        <w:numPr>
          <w:ilvl w:val="1"/>
          <w:numId w:val="3"/>
        </w:numPr>
        <w:spacing w:line="240" w:lineRule="auto"/>
        <w:rPr>
          <w:rFonts w:ascii="Calibri" w:hAnsi="Calibri" w:cs="Calibri"/>
          <w:sz w:val="22"/>
          <w:szCs w:val="22"/>
        </w:rPr>
      </w:pPr>
      <w:r w:rsidRPr="00826DF6">
        <w:rPr>
          <w:rFonts w:ascii="Calibri" w:hAnsi="Calibri" w:cs="Calibri"/>
          <w:sz w:val="22"/>
          <w:szCs w:val="22"/>
        </w:rPr>
        <w:t xml:space="preserve">Centre Management reserves the right to cancel or postpone an exhibition or promotion at short notice, in the event of any breach of this agreement by exhibitor. </w:t>
      </w:r>
    </w:p>
    <w:p w14:paraId="46756F40" w14:textId="430E0194" w:rsidR="00DB05F1" w:rsidRPr="000674ED" w:rsidRDefault="000674ED" w:rsidP="00DB05F1">
      <w:pPr>
        <w:widowControl w:val="0"/>
        <w:tabs>
          <w:tab w:val="left" w:pos="860"/>
        </w:tabs>
        <w:autoSpaceDE w:val="0"/>
        <w:autoSpaceDN w:val="0"/>
        <w:spacing w:before="41" w:after="0" w:line="240" w:lineRule="auto"/>
        <w:rPr>
          <w:rFonts w:asciiTheme="majorHAnsi" w:eastAsiaTheme="majorEastAsia" w:hAnsiTheme="majorHAnsi" w:cstheme="majorBidi"/>
          <w:color w:val="F1A983" w:themeColor="accent2" w:themeTint="99"/>
          <w:sz w:val="40"/>
          <w:szCs w:val="40"/>
        </w:rPr>
      </w:pPr>
      <w:r w:rsidRPr="000674ED">
        <w:rPr>
          <w:rFonts w:asciiTheme="majorHAnsi" w:eastAsiaTheme="majorEastAsia" w:hAnsiTheme="majorHAnsi" w:cstheme="majorBidi"/>
          <w:color w:val="F1A983" w:themeColor="accent2" w:themeTint="99"/>
          <w:sz w:val="40"/>
          <w:szCs w:val="40"/>
        </w:rPr>
        <w:t>CANCELLATION POLICY:</w:t>
      </w:r>
    </w:p>
    <w:p w14:paraId="2239CFA1" w14:textId="77777777" w:rsidR="00DB05F1" w:rsidRDefault="00DB05F1" w:rsidP="00DB05F1">
      <w:pPr>
        <w:pStyle w:val="ListParagraph"/>
        <w:widowControl w:val="0"/>
        <w:tabs>
          <w:tab w:val="left" w:pos="860"/>
        </w:tabs>
        <w:autoSpaceDE w:val="0"/>
        <w:autoSpaceDN w:val="0"/>
        <w:spacing w:before="41" w:after="0" w:line="240" w:lineRule="auto"/>
        <w:ind w:left="0"/>
        <w:contextualSpacing w:val="0"/>
        <w:rPr>
          <w:rFonts w:ascii="Calibri" w:eastAsia="Cambria" w:hAnsi="Cambria" w:cs="Cambria"/>
          <w:kern w:val="0"/>
          <w:sz w:val="22"/>
          <w:szCs w:val="22"/>
          <w:lang w:val="en-US"/>
          <w14:ligatures w14:val="none"/>
        </w:rPr>
      </w:pPr>
      <w:r>
        <w:rPr>
          <w:rFonts w:ascii="Calibri" w:eastAsia="Cambria" w:hAnsi="Cambria" w:cs="Cambria"/>
          <w:kern w:val="0"/>
          <w:sz w:val="22"/>
          <w:szCs w:val="22"/>
          <w:lang w:val="en-US"/>
          <w14:ligatures w14:val="none"/>
        </w:rPr>
        <w:t xml:space="preserve">Cancellation for a paid booking </w:t>
      </w:r>
      <w:r w:rsidRPr="008F0216">
        <w:rPr>
          <w:rFonts w:ascii="Calibri" w:eastAsia="Cambria" w:hAnsi="Cambria" w:cs="Cambria"/>
          <w:kern w:val="0"/>
          <w:sz w:val="22"/>
          <w:szCs w:val="22"/>
          <w:lang w:val="en-US"/>
          <w14:ligatures w14:val="none"/>
        </w:rPr>
        <w:t>need</w:t>
      </w:r>
      <w:r>
        <w:rPr>
          <w:rFonts w:ascii="Calibri" w:eastAsia="Cambria" w:hAnsi="Cambria" w:cs="Cambria"/>
          <w:kern w:val="0"/>
          <w:sz w:val="22"/>
          <w:szCs w:val="22"/>
          <w:lang w:val="en-US"/>
          <w14:ligatures w14:val="none"/>
        </w:rPr>
        <w:t xml:space="preserve">s </w:t>
      </w:r>
      <w:r w:rsidRPr="008F0216">
        <w:rPr>
          <w:rFonts w:ascii="Calibri" w:eastAsia="Cambria" w:hAnsi="Cambria" w:cs="Cambria"/>
          <w:kern w:val="0"/>
          <w:sz w:val="22"/>
          <w:szCs w:val="22"/>
          <w:lang w:val="en-US"/>
          <w14:ligatures w14:val="none"/>
        </w:rPr>
        <w:t>to be submitted in writing at least 1 week prior to the booked date</w:t>
      </w:r>
      <w:r>
        <w:rPr>
          <w:rFonts w:ascii="Calibri" w:eastAsia="Cambria" w:hAnsi="Cambria" w:cs="Cambria"/>
          <w:kern w:val="0"/>
          <w:sz w:val="22"/>
          <w:szCs w:val="22"/>
          <w:lang w:val="en-US"/>
          <w14:ligatures w14:val="none"/>
        </w:rPr>
        <w:t xml:space="preserve"> or </w:t>
      </w:r>
      <w:r w:rsidRPr="008F0216">
        <w:rPr>
          <w:rFonts w:ascii="Calibri" w:eastAsia="Cambria" w:hAnsi="Cambria" w:cs="Cambria"/>
          <w:kern w:val="0"/>
          <w:sz w:val="22"/>
          <w:szCs w:val="22"/>
          <w:lang w:val="en-US"/>
          <w14:ligatures w14:val="none"/>
        </w:rPr>
        <w:t>3</w:t>
      </w:r>
      <w:r>
        <w:rPr>
          <w:rFonts w:ascii="Calibri" w:eastAsia="Cambria" w:hAnsi="Cambria" w:cs="Cambria"/>
          <w:kern w:val="0"/>
          <w:sz w:val="22"/>
          <w:szCs w:val="22"/>
          <w:lang w:val="en-US"/>
          <w14:ligatures w14:val="none"/>
        </w:rPr>
        <w:t xml:space="preserve"> weeks </w:t>
      </w:r>
      <w:r w:rsidRPr="008F0216">
        <w:rPr>
          <w:rFonts w:ascii="Calibri" w:eastAsia="Cambria" w:hAnsi="Cambria" w:cs="Cambria"/>
          <w:kern w:val="0"/>
          <w:sz w:val="22"/>
          <w:szCs w:val="22"/>
          <w:lang w:val="en-US"/>
          <w14:ligatures w14:val="none"/>
        </w:rPr>
        <w:t>for bookings in November &amp; December.</w:t>
      </w:r>
      <w:r>
        <w:rPr>
          <w:rFonts w:ascii="Calibri" w:eastAsia="Cambria" w:hAnsi="Cambria" w:cs="Cambria"/>
          <w:kern w:val="0"/>
          <w:sz w:val="22"/>
          <w:szCs w:val="22"/>
          <w:lang w:val="en-US"/>
          <w14:ligatures w14:val="none"/>
        </w:rPr>
        <w:t xml:space="preserve"> </w:t>
      </w:r>
      <w:r w:rsidRPr="00D44CDB">
        <w:rPr>
          <w:rFonts w:ascii="Calibri" w:eastAsia="Cambria" w:hAnsi="Cambria" w:cs="Cambria"/>
          <w:kern w:val="0"/>
          <w:sz w:val="22"/>
          <w:szCs w:val="22"/>
          <w:lang w:val="en-US"/>
          <w14:ligatures w14:val="none"/>
        </w:rPr>
        <w:t xml:space="preserve">Cancellations made without the aforesaid notice </w:t>
      </w:r>
      <w:r>
        <w:rPr>
          <w:rFonts w:ascii="Calibri" w:eastAsia="Cambria" w:hAnsi="Cambria" w:cs="Cambria"/>
          <w:kern w:val="0"/>
          <w:sz w:val="22"/>
          <w:szCs w:val="22"/>
          <w:lang w:val="en-US"/>
          <w14:ligatures w14:val="none"/>
        </w:rPr>
        <w:t xml:space="preserve">or a </w:t>
      </w:r>
      <w:r>
        <w:rPr>
          <w:rFonts w:ascii="Calibri" w:eastAsia="Cambria" w:hAnsi="Cambria" w:cs="Cambria"/>
          <w:kern w:val="0"/>
          <w:sz w:val="22"/>
          <w:szCs w:val="22"/>
          <w:lang w:val="en-US"/>
          <w14:ligatures w14:val="none"/>
        </w:rPr>
        <w:t>‘</w:t>
      </w:r>
      <w:r>
        <w:rPr>
          <w:rFonts w:ascii="Calibri" w:eastAsia="Cambria" w:hAnsi="Cambria" w:cs="Cambria"/>
          <w:kern w:val="0"/>
          <w:sz w:val="22"/>
          <w:szCs w:val="22"/>
          <w:lang w:val="en-US"/>
          <w14:ligatures w14:val="none"/>
        </w:rPr>
        <w:t>no show</w:t>
      </w:r>
      <w:r>
        <w:rPr>
          <w:rFonts w:ascii="Calibri" w:eastAsia="Cambria" w:hAnsi="Cambria" w:cs="Cambria"/>
          <w:kern w:val="0"/>
          <w:sz w:val="22"/>
          <w:szCs w:val="22"/>
          <w:lang w:val="en-US"/>
          <w14:ligatures w14:val="none"/>
        </w:rPr>
        <w:t>’</w:t>
      </w:r>
      <w:r>
        <w:rPr>
          <w:rFonts w:ascii="Calibri" w:eastAsia="Cambria" w:hAnsi="Cambria" w:cs="Cambria"/>
          <w:kern w:val="0"/>
          <w:sz w:val="22"/>
          <w:szCs w:val="22"/>
          <w:lang w:val="en-US"/>
          <w14:ligatures w14:val="none"/>
        </w:rPr>
        <w:t xml:space="preserve"> </w:t>
      </w:r>
      <w:r w:rsidRPr="00D44CDB">
        <w:rPr>
          <w:rFonts w:ascii="Calibri" w:eastAsia="Cambria" w:hAnsi="Cambria" w:cs="Cambria"/>
          <w:kern w:val="0"/>
          <w:sz w:val="22"/>
          <w:szCs w:val="22"/>
          <w:lang w:val="en-US"/>
          <w14:ligatures w14:val="none"/>
        </w:rPr>
        <w:t xml:space="preserve">will </w:t>
      </w:r>
      <w:r>
        <w:rPr>
          <w:rFonts w:ascii="Calibri" w:eastAsia="Cambria" w:hAnsi="Cambria" w:cs="Cambria"/>
          <w:kern w:val="0"/>
          <w:sz w:val="22"/>
          <w:szCs w:val="22"/>
          <w:lang w:val="en-US"/>
          <w14:ligatures w14:val="none"/>
        </w:rPr>
        <w:t>result in one strike.</w:t>
      </w:r>
    </w:p>
    <w:p w14:paraId="1DAF32F6" w14:textId="77777777" w:rsidR="000674ED" w:rsidRDefault="000674ED" w:rsidP="00DB05F1">
      <w:pPr>
        <w:pStyle w:val="ListParagraph"/>
        <w:widowControl w:val="0"/>
        <w:tabs>
          <w:tab w:val="left" w:pos="860"/>
        </w:tabs>
        <w:autoSpaceDE w:val="0"/>
        <w:autoSpaceDN w:val="0"/>
        <w:spacing w:before="41" w:after="0" w:line="240" w:lineRule="auto"/>
        <w:ind w:left="0"/>
        <w:contextualSpacing w:val="0"/>
        <w:rPr>
          <w:rFonts w:ascii="Calibri" w:eastAsia="Cambria" w:hAnsi="Cambria" w:cs="Cambria"/>
          <w:kern w:val="0"/>
          <w:sz w:val="22"/>
          <w:szCs w:val="22"/>
          <w:lang w:val="en-US"/>
          <w14:ligatures w14:val="none"/>
        </w:rPr>
      </w:pPr>
    </w:p>
    <w:p w14:paraId="4CB8FA1F" w14:textId="77777777" w:rsidR="000674ED" w:rsidRDefault="000674ED" w:rsidP="00DB05F1">
      <w:pPr>
        <w:pStyle w:val="ListParagraph"/>
        <w:widowControl w:val="0"/>
        <w:tabs>
          <w:tab w:val="left" w:pos="860"/>
        </w:tabs>
        <w:autoSpaceDE w:val="0"/>
        <w:autoSpaceDN w:val="0"/>
        <w:spacing w:before="41" w:after="0" w:line="240" w:lineRule="auto"/>
        <w:ind w:left="0"/>
        <w:contextualSpacing w:val="0"/>
        <w:rPr>
          <w:rFonts w:ascii="Calibri" w:eastAsia="Cambria" w:hAnsi="Cambria" w:cs="Cambria"/>
          <w:kern w:val="0"/>
          <w:sz w:val="22"/>
          <w:szCs w:val="22"/>
          <w:lang w:val="en-US"/>
          <w14:ligatures w14:val="none"/>
        </w:rPr>
      </w:pPr>
    </w:p>
    <w:p w14:paraId="1EDF241D" w14:textId="77777777" w:rsidR="00DB05F1" w:rsidRPr="0076634D" w:rsidRDefault="00DB05F1" w:rsidP="00DB05F1">
      <w:pPr>
        <w:pStyle w:val="Heading1"/>
        <w:spacing w:before="201"/>
        <w:ind w:left="140"/>
        <w:rPr>
          <w:color w:val="F1A983" w:themeColor="accent2" w:themeTint="99"/>
        </w:rPr>
      </w:pPr>
      <w:r w:rsidRPr="0076634D">
        <w:rPr>
          <w:color w:val="F1A983" w:themeColor="accent2" w:themeTint="99"/>
        </w:rPr>
        <w:lastRenderedPageBreak/>
        <w:t>APPLICATION FORM</w:t>
      </w:r>
    </w:p>
    <w:p w14:paraId="71793118" w14:textId="77777777" w:rsidR="00DB05F1" w:rsidRDefault="00DB05F1" w:rsidP="00DB05F1">
      <w:pPr>
        <w:pStyle w:val="ListParagraph"/>
        <w:widowControl w:val="0"/>
        <w:numPr>
          <w:ilvl w:val="0"/>
          <w:numId w:val="4"/>
        </w:numPr>
        <w:tabs>
          <w:tab w:val="left" w:pos="858"/>
        </w:tabs>
        <w:autoSpaceDE w:val="0"/>
        <w:autoSpaceDN w:val="0"/>
        <w:spacing w:before="41" w:after="0" w:line="240" w:lineRule="auto"/>
        <w:ind w:left="498" w:hanging="358"/>
        <w:contextualSpacing w:val="0"/>
      </w:pPr>
      <w:r>
        <w:t>PRODUCT / SERVICES:</w:t>
      </w:r>
    </w:p>
    <w:p w14:paraId="515D4746" w14:textId="77777777" w:rsidR="00DB05F1" w:rsidRDefault="00DB05F1" w:rsidP="00DB05F1">
      <w:pPr>
        <w:pStyle w:val="BodyText"/>
        <w:tabs>
          <w:tab w:val="left" w:pos="8952"/>
        </w:tabs>
        <w:spacing w:before="240"/>
        <w:ind w:left="140"/>
      </w:pPr>
      <w:r>
        <w:t>Describe the type of product or service you plan to promote. _____________________________</w:t>
      </w:r>
    </w:p>
    <w:p w14:paraId="02843574" w14:textId="77777777" w:rsidR="00DB05F1" w:rsidRDefault="00DB05F1" w:rsidP="00DB05F1">
      <w:pPr>
        <w:pStyle w:val="BodyText"/>
        <w:tabs>
          <w:tab w:val="left" w:pos="8952"/>
        </w:tabs>
        <w:spacing w:before="240" w:line="360" w:lineRule="auto"/>
        <w:ind w:left="1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0361A2" w14:textId="77777777" w:rsidR="00DB05F1" w:rsidRDefault="00DB05F1" w:rsidP="00DB05F1">
      <w:pPr>
        <w:pStyle w:val="BodyText"/>
        <w:tabs>
          <w:tab w:val="left" w:pos="8952"/>
        </w:tabs>
        <w:spacing w:before="240"/>
        <w:ind w:left="140"/>
      </w:pPr>
      <w:r>
        <w:t>Kindly include attachments providing information on your company, product or service. This may include your company profile, catalogue, photos, etc.</w:t>
      </w:r>
    </w:p>
    <w:p w14:paraId="0DC54A11" w14:textId="77777777" w:rsidR="00DB05F1" w:rsidRDefault="00DB05F1" w:rsidP="00DB05F1">
      <w:pPr>
        <w:pStyle w:val="BodyText"/>
        <w:tabs>
          <w:tab w:val="left" w:pos="8952"/>
        </w:tabs>
        <w:spacing w:before="240"/>
        <w:ind w:left="140"/>
      </w:pPr>
    </w:p>
    <w:p w14:paraId="64B719DB" w14:textId="77777777" w:rsidR="00DB05F1" w:rsidRDefault="00DB05F1" w:rsidP="00DB05F1">
      <w:pPr>
        <w:pStyle w:val="ListParagraph"/>
        <w:widowControl w:val="0"/>
        <w:numPr>
          <w:ilvl w:val="0"/>
          <w:numId w:val="4"/>
        </w:numPr>
        <w:tabs>
          <w:tab w:val="left" w:pos="858"/>
        </w:tabs>
        <w:autoSpaceDE w:val="0"/>
        <w:autoSpaceDN w:val="0"/>
        <w:spacing w:before="41" w:after="0" w:line="240" w:lineRule="auto"/>
        <w:ind w:left="498" w:hanging="358"/>
        <w:contextualSpacing w:val="0"/>
      </w:pPr>
      <w:r>
        <w:t>CONTACT</w:t>
      </w:r>
      <w:r>
        <w:rPr>
          <w:spacing w:val="-6"/>
        </w:rPr>
        <w:t xml:space="preserve"> </w:t>
      </w:r>
      <w:r>
        <w:rPr>
          <w:spacing w:val="-2"/>
        </w:rPr>
        <w:t>DETAILS:</w:t>
      </w:r>
    </w:p>
    <w:p w14:paraId="5F67E2CA" w14:textId="77777777" w:rsidR="00DB05F1" w:rsidRDefault="00DB05F1" w:rsidP="00DB05F1">
      <w:pPr>
        <w:pStyle w:val="BodyText"/>
        <w:tabs>
          <w:tab w:val="left" w:pos="8952"/>
        </w:tabs>
        <w:spacing w:before="240"/>
        <w:ind w:left="140"/>
      </w:pPr>
      <w:r>
        <w:t xml:space="preserve">Name of Company/Exhibitor: </w:t>
      </w:r>
      <w:r>
        <w:rPr>
          <w:u w:val="single"/>
        </w:rPr>
        <w:tab/>
      </w:r>
    </w:p>
    <w:p w14:paraId="2F743F5E" w14:textId="77777777" w:rsidR="00DB05F1" w:rsidRDefault="00DB05F1" w:rsidP="00DB05F1">
      <w:pPr>
        <w:pStyle w:val="BodyText"/>
        <w:tabs>
          <w:tab w:val="left" w:pos="8368"/>
        </w:tabs>
        <w:spacing w:before="241"/>
        <w:ind w:left="140"/>
      </w:pPr>
      <w:r>
        <w:t>Contact person:</w:t>
      </w:r>
      <w:r>
        <w:rPr>
          <w:spacing w:val="-1"/>
        </w:rPr>
        <w:t xml:space="preserve"> </w:t>
      </w:r>
      <w:r>
        <w:rPr>
          <w:u w:val="single"/>
        </w:rPr>
        <w:t>___________________________________________________________________</w:t>
      </w:r>
    </w:p>
    <w:p w14:paraId="19AFC6C7" w14:textId="77777777" w:rsidR="00DB05F1" w:rsidRDefault="00DB05F1" w:rsidP="00DB05F1">
      <w:pPr>
        <w:pStyle w:val="BodyText"/>
        <w:tabs>
          <w:tab w:val="left" w:pos="8629"/>
        </w:tabs>
        <w:spacing w:before="240"/>
        <w:ind w:left="140"/>
      </w:pPr>
      <w:r>
        <w:t>Position</w:t>
      </w:r>
      <w:r>
        <w:rPr>
          <w:spacing w:val="-1"/>
        </w:rPr>
        <w:t xml:space="preserve"> </w:t>
      </w:r>
      <w:r>
        <w:t xml:space="preserve">/ designation: </w:t>
      </w:r>
      <w:r>
        <w:rPr>
          <w:u w:val="single"/>
        </w:rPr>
        <w:t>_____________________________________________________________</w:t>
      </w:r>
    </w:p>
    <w:p w14:paraId="07697AAA" w14:textId="77777777" w:rsidR="00DB05F1" w:rsidRDefault="00DB05F1" w:rsidP="00DB05F1">
      <w:pPr>
        <w:pStyle w:val="BodyText"/>
        <w:tabs>
          <w:tab w:val="left" w:pos="9196"/>
        </w:tabs>
        <w:spacing w:before="240"/>
        <w:ind w:left="140"/>
      </w:pPr>
      <w:r>
        <w:t xml:space="preserve">Cell: </w:t>
      </w:r>
      <w:r>
        <w:rPr>
          <w:u w:val="single"/>
        </w:rPr>
        <w:t>____________________________________________________________________________</w:t>
      </w:r>
    </w:p>
    <w:p w14:paraId="74939256" w14:textId="77777777" w:rsidR="00DB05F1" w:rsidRDefault="00DB05F1" w:rsidP="00DB05F1">
      <w:pPr>
        <w:pStyle w:val="BodyText"/>
        <w:tabs>
          <w:tab w:val="left" w:pos="9170"/>
        </w:tabs>
        <w:spacing w:before="240"/>
        <w:ind w:left="140"/>
      </w:pPr>
      <w:r>
        <w:t>Email: _</w:t>
      </w:r>
      <w:r>
        <w:rPr>
          <w:u w:val="single"/>
        </w:rPr>
        <w:t>_________________________________________________________________________</w:t>
      </w:r>
    </w:p>
    <w:p w14:paraId="5C61F17D" w14:textId="77777777" w:rsidR="00DB05F1" w:rsidRDefault="00DB05F1" w:rsidP="00DB05F1">
      <w:pPr>
        <w:pStyle w:val="BodyText"/>
        <w:ind w:left="-415"/>
      </w:pPr>
    </w:p>
    <w:p w14:paraId="347A392E" w14:textId="77777777" w:rsidR="00DB05F1" w:rsidRDefault="00DB05F1" w:rsidP="00DB05F1">
      <w:pPr>
        <w:pStyle w:val="ListParagraph"/>
        <w:widowControl w:val="0"/>
        <w:numPr>
          <w:ilvl w:val="0"/>
          <w:numId w:val="4"/>
        </w:numPr>
        <w:tabs>
          <w:tab w:val="left" w:pos="567"/>
        </w:tabs>
        <w:autoSpaceDE w:val="0"/>
        <w:autoSpaceDN w:val="0"/>
        <w:spacing w:after="0" w:line="240" w:lineRule="auto"/>
        <w:ind w:hanging="718"/>
      </w:pPr>
      <w:r>
        <w:t xml:space="preserve">CALENDAR </w:t>
      </w:r>
      <w:r w:rsidRPr="001968FA">
        <w:t>DETAILS:</w:t>
      </w:r>
    </w:p>
    <w:p w14:paraId="4FF05B59" w14:textId="77777777" w:rsidR="00DB05F1" w:rsidRDefault="00DB05F1" w:rsidP="00DB05F1">
      <w:pPr>
        <w:pStyle w:val="BodyText"/>
        <w:tabs>
          <w:tab w:val="left" w:pos="9135"/>
        </w:tabs>
        <w:spacing w:before="240"/>
        <w:ind w:left="142"/>
      </w:pPr>
      <w:r>
        <w:t>Court interested</w:t>
      </w:r>
      <w:r>
        <w:rPr>
          <w:spacing w:val="-1"/>
        </w:rPr>
        <w:t xml:space="preserve"> </w:t>
      </w:r>
      <w:r>
        <w:t>in: _______________________________________________________________</w:t>
      </w:r>
    </w:p>
    <w:p w14:paraId="52ED43AA" w14:textId="77777777" w:rsidR="00DB05F1" w:rsidRDefault="00DB05F1" w:rsidP="00DB05F1">
      <w:pPr>
        <w:pStyle w:val="BodyText"/>
        <w:tabs>
          <w:tab w:val="left" w:pos="9135"/>
        </w:tabs>
        <w:spacing w:before="240"/>
        <w:ind w:left="142"/>
      </w:pPr>
      <w:r>
        <w:rPr>
          <w:spacing w:val="-2"/>
        </w:rPr>
        <w:t>Dates: ___________________________________________________________________________</w:t>
      </w:r>
    </w:p>
    <w:p w14:paraId="7349C4E5" w14:textId="77777777" w:rsidR="00DB05F1" w:rsidRDefault="00DB05F1" w:rsidP="00DB05F1">
      <w:pPr>
        <w:pStyle w:val="BodyText"/>
        <w:tabs>
          <w:tab w:val="left" w:pos="5901"/>
          <w:tab w:val="left" w:pos="9124"/>
        </w:tabs>
        <w:spacing w:before="240"/>
        <w:ind w:left="142"/>
        <w:rPr>
          <w:u w:val="single"/>
        </w:rPr>
      </w:pPr>
      <w:r>
        <w:t>If</w:t>
      </w:r>
      <w:r>
        <w:rPr>
          <w:spacing w:val="-4"/>
        </w:rPr>
        <w:t xml:space="preserve"> </w:t>
      </w:r>
      <w:r>
        <w:t>court</w:t>
      </w:r>
      <w:r>
        <w:rPr>
          <w:spacing w:val="-5"/>
        </w:rPr>
        <w:t xml:space="preserve"> or date </w:t>
      </w:r>
      <w:r>
        <w:t>is</w:t>
      </w:r>
      <w:r>
        <w:rPr>
          <w:spacing w:val="-3"/>
        </w:rPr>
        <w:t xml:space="preserve"> </w:t>
      </w:r>
      <w:r>
        <w:t>unavailable,</w:t>
      </w:r>
      <w:r>
        <w:rPr>
          <w:spacing w:val="-4"/>
        </w:rPr>
        <w:t xml:space="preserve"> </w:t>
      </w:r>
      <w:r>
        <w:t>please</w:t>
      </w:r>
      <w:r>
        <w:rPr>
          <w:spacing w:val="-2"/>
        </w:rPr>
        <w:t xml:space="preserve"> </w:t>
      </w:r>
      <w:r>
        <w:t>specify</w:t>
      </w:r>
      <w:r>
        <w:rPr>
          <w:spacing w:val="-3"/>
        </w:rPr>
        <w:t xml:space="preserve"> </w:t>
      </w:r>
      <w:r>
        <w:t>a</w:t>
      </w:r>
      <w:r>
        <w:rPr>
          <w:spacing w:val="-5"/>
        </w:rPr>
        <w:t xml:space="preserve"> </w:t>
      </w:r>
      <w:r>
        <w:t>second</w:t>
      </w:r>
      <w:r>
        <w:rPr>
          <w:spacing w:val="-5"/>
        </w:rPr>
        <w:t xml:space="preserve"> </w:t>
      </w:r>
      <w:r>
        <w:rPr>
          <w:spacing w:val="-2"/>
        </w:rPr>
        <w:t>option:</w:t>
      </w:r>
      <w:r>
        <w:t xml:space="preserve"> </w:t>
      </w:r>
      <w:r>
        <w:rPr>
          <w:u w:val="single"/>
        </w:rPr>
        <w:tab/>
        <w:t>___________________________</w:t>
      </w:r>
    </w:p>
    <w:p w14:paraId="3550A3B4" w14:textId="77777777" w:rsidR="00DB05F1" w:rsidRDefault="00DB05F1" w:rsidP="00DB05F1">
      <w:pPr>
        <w:pStyle w:val="ListParagraph"/>
        <w:widowControl w:val="0"/>
        <w:numPr>
          <w:ilvl w:val="0"/>
          <w:numId w:val="4"/>
        </w:numPr>
        <w:tabs>
          <w:tab w:val="left" w:pos="567"/>
        </w:tabs>
        <w:autoSpaceDE w:val="0"/>
        <w:autoSpaceDN w:val="0"/>
        <w:spacing w:before="241" w:after="0" w:line="240" w:lineRule="auto"/>
        <w:ind w:left="858" w:hanging="716"/>
        <w:contextualSpacing w:val="0"/>
      </w:pPr>
      <w:r>
        <w:t>SECURITY</w:t>
      </w:r>
      <w:r>
        <w:rPr>
          <w:spacing w:val="-1"/>
        </w:rPr>
        <w:t xml:space="preserve"> </w:t>
      </w:r>
      <w:r>
        <w:rPr>
          <w:spacing w:val="-2"/>
        </w:rPr>
        <w:t>ARRANGEMENTS:</w:t>
      </w:r>
    </w:p>
    <w:p w14:paraId="71A4EFB4" w14:textId="77777777" w:rsidR="00DB05F1" w:rsidRDefault="00DB05F1" w:rsidP="00DB05F1">
      <w:pPr>
        <w:widowControl w:val="0"/>
        <w:tabs>
          <w:tab w:val="left" w:pos="858"/>
        </w:tabs>
        <w:autoSpaceDE w:val="0"/>
        <w:autoSpaceDN w:val="0"/>
        <w:spacing w:before="240" w:after="0" w:line="360" w:lineRule="auto"/>
        <w:ind w:left="142"/>
        <w:rPr>
          <w:rFonts w:ascii="Calibri" w:eastAsia="Calibri" w:hAnsi="Calibri" w:cs="Calibri"/>
          <w:kern w:val="0"/>
          <w:sz w:val="22"/>
          <w:szCs w:val="22"/>
          <w:lang w:val="en-US"/>
          <w14:ligatures w14:val="none"/>
        </w:rPr>
      </w:pPr>
      <w:r w:rsidRPr="001B24FC">
        <w:rPr>
          <w:rFonts w:ascii="Calibri" w:eastAsia="Calibri" w:hAnsi="Calibri" w:cs="Calibri"/>
          <w:kern w:val="0"/>
          <w:sz w:val="22"/>
          <w:szCs w:val="22"/>
          <w:lang w:val="en-US"/>
          <w14:ligatures w14:val="none"/>
        </w:rPr>
        <w:t>Elaborate on measures to ensure no risk or danger to yourself, staff, tenants or customers</w:t>
      </w:r>
      <w:r>
        <w:rPr>
          <w:rFonts w:ascii="Calibri" w:eastAsia="Calibri" w:hAnsi="Calibri" w:cs="Calibri"/>
          <w:kern w:val="0"/>
          <w:sz w:val="22"/>
          <w:szCs w:val="22"/>
          <w:lang w:val="en-US"/>
          <w14:ligatures w14:val="none"/>
        </w:rPr>
        <w:t xml:space="preserve">: </w:t>
      </w:r>
    </w:p>
    <w:p w14:paraId="5F8CB8E3" w14:textId="77777777" w:rsidR="00DB05F1" w:rsidRDefault="00DB05F1" w:rsidP="00DB05F1">
      <w:pPr>
        <w:widowControl w:val="0"/>
        <w:tabs>
          <w:tab w:val="left" w:pos="858"/>
        </w:tabs>
        <w:autoSpaceDE w:val="0"/>
        <w:autoSpaceDN w:val="0"/>
        <w:spacing w:before="240" w:after="0" w:line="360" w:lineRule="auto"/>
        <w:ind w:left="142"/>
        <w:rPr>
          <w:rFonts w:ascii="Calibri" w:eastAsia="Calibri" w:hAnsi="Calibri" w:cs="Calibri"/>
          <w:kern w:val="0"/>
          <w:sz w:val="22"/>
          <w:szCs w:val="22"/>
          <w:lang w:val="en-US"/>
          <w14:ligatures w14:val="none"/>
        </w:rPr>
      </w:pPr>
      <w:r>
        <w:rPr>
          <w:rFonts w:ascii="Calibri" w:eastAsia="Calibri" w:hAnsi="Calibri" w:cs="Calibri"/>
          <w:kern w:val="0"/>
          <w:sz w:val="22"/>
          <w:szCs w:val="22"/>
          <w:lang w:val="en-US"/>
          <w14:ligatures w14:val="none"/>
        </w:rPr>
        <w:t>_________________________________________________________________________________</w:t>
      </w:r>
    </w:p>
    <w:p w14:paraId="349DB6E8" w14:textId="77777777" w:rsidR="00DB05F1" w:rsidRDefault="00DB05F1" w:rsidP="00DB05F1">
      <w:pPr>
        <w:widowControl w:val="0"/>
        <w:tabs>
          <w:tab w:val="left" w:pos="858"/>
        </w:tabs>
        <w:autoSpaceDE w:val="0"/>
        <w:autoSpaceDN w:val="0"/>
        <w:spacing w:before="240" w:after="0" w:line="360" w:lineRule="auto"/>
        <w:ind w:left="142"/>
        <w:rPr>
          <w:rFonts w:ascii="Calibri" w:eastAsia="Calibri" w:hAnsi="Calibri" w:cs="Calibri"/>
          <w:kern w:val="0"/>
          <w:sz w:val="22"/>
          <w:szCs w:val="22"/>
          <w:lang w:val="en-US"/>
          <w14:ligatures w14:val="none"/>
        </w:rPr>
      </w:pPr>
      <w:r>
        <w:rPr>
          <w:rFonts w:ascii="Calibri" w:eastAsia="Calibri" w:hAnsi="Calibri" w:cs="Calibri"/>
          <w:kern w:val="0"/>
          <w:sz w:val="22"/>
          <w:szCs w:val="22"/>
          <w:lang w:val="en-US"/>
          <w14:ligatures w14:val="none"/>
        </w:rPr>
        <w:t>_________________________________________________________________________________</w:t>
      </w:r>
      <w:r>
        <w:rPr>
          <w:rFonts w:ascii="Calibri" w:eastAsia="Calibri" w:hAnsi="Calibri" w:cs="Calibri"/>
          <w:kern w:val="0"/>
          <w:sz w:val="22"/>
          <w:szCs w:val="22"/>
          <w:lang w:val="en-US"/>
          <w14:ligatures w14:val="none"/>
        </w:rPr>
        <w:lastRenderedPageBreak/>
        <w:t>Name every person that will be on site: _________________________________________________________________________________</w:t>
      </w:r>
    </w:p>
    <w:p w14:paraId="217E9EFA" w14:textId="77777777" w:rsidR="00DB05F1" w:rsidRDefault="00DB05F1" w:rsidP="00DB05F1">
      <w:pPr>
        <w:widowControl w:val="0"/>
        <w:tabs>
          <w:tab w:val="left" w:pos="858"/>
        </w:tabs>
        <w:autoSpaceDE w:val="0"/>
        <w:autoSpaceDN w:val="0"/>
        <w:spacing w:before="240" w:after="0" w:line="360" w:lineRule="auto"/>
        <w:ind w:left="142"/>
        <w:rPr>
          <w:rFonts w:ascii="Calibri" w:eastAsia="Calibri" w:hAnsi="Calibri" w:cs="Calibri"/>
          <w:kern w:val="0"/>
          <w:sz w:val="22"/>
          <w:szCs w:val="22"/>
          <w:lang w:val="en-US"/>
          <w14:ligatures w14:val="none"/>
        </w:rPr>
      </w:pPr>
      <w:r>
        <w:rPr>
          <w:rFonts w:ascii="Calibri" w:eastAsia="Calibri" w:hAnsi="Calibri" w:cs="Calibri"/>
          <w:kern w:val="0"/>
          <w:sz w:val="22"/>
          <w:szCs w:val="22"/>
          <w:lang w:val="en-US"/>
          <w14:ligatures w14:val="none"/>
        </w:rPr>
        <w:t>_________________________________________________________________________________</w:t>
      </w:r>
    </w:p>
    <w:p w14:paraId="11A5953F" w14:textId="77777777" w:rsidR="00DB05F1" w:rsidRDefault="00DB05F1" w:rsidP="00DB05F1">
      <w:pPr>
        <w:pStyle w:val="ListParagraph"/>
        <w:widowControl w:val="0"/>
        <w:numPr>
          <w:ilvl w:val="0"/>
          <w:numId w:val="4"/>
        </w:numPr>
        <w:tabs>
          <w:tab w:val="left" w:pos="567"/>
        </w:tabs>
        <w:autoSpaceDE w:val="0"/>
        <w:autoSpaceDN w:val="0"/>
        <w:spacing w:before="240" w:after="0" w:line="360" w:lineRule="auto"/>
        <w:ind w:hanging="718"/>
      </w:pPr>
      <w:r w:rsidRPr="00D7681A">
        <w:t>LAYOUT:</w:t>
      </w:r>
    </w:p>
    <w:p w14:paraId="185B3CC0" w14:textId="77777777" w:rsidR="00DB05F1" w:rsidRDefault="00DB05F1" w:rsidP="00DB05F1">
      <w:pPr>
        <w:pStyle w:val="ListParagraph"/>
        <w:widowControl w:val="0"/>
        <w:tabs>
          <w:tab w:val="left" w:pos="567"/>
        </w:tabs>
        <w:autoSpaceDE w:val="0"/>
        <w:autoSpaceDN w:val="0"/>
        <w:spacing w:before="240" w:after="0" w:line="360" w:lineRule="auto"/>
        <w:ind w:left="142"/>
      </w:pPr>
      <w:r w:rsidRPr="005C4A2F">
        <w:rPr>
          <w:rFonts w:ascii="Calibri" w:eastAsia="Calibri" w:hAnsi="Calibri" w:cs="Calibri"/>
          <w:kern w:val="0"/>
          <w:sz w:val="22"/>
          <w:szCs w:val="22"/>
          <w:lang w:val="en-US"/>
          <w14:ligatures w14:val="none"/>
        </w:rPr>
        <w:t>Photos of previous exhibitions to be provided by the applicant for approval by the board. Did you attach photos</w:t>
      </w:r>
      <w:r>
        <w:t>? __________________</w:t>
      </w:r>
    </w:p>
    <w:p w14:paraId="675E0C10" w14:textId="77777777" w:rsidR="000674ED" w:rsidRPr="00D7681A" w:rsidRDefault="000674ED" w:rsidP="00DB05F1">
      <w:pPr>
        <w:pStyle w:val="ListParagraph"/>
        <w:widowControl w:val="0"/>
        <w:tabs>
          <w:tab w:val="left" w:pos="567"/>
        </w:tabs>
        <w:autoSpaceDE w:val="0"/>
        <w:autoSpaceDN w:val="0"/>
        <w:spacing w:before="240" w:after="0" w:line="360" w:lineRule="auto"/>
        <w:ind w:left="142"/>
      </w:pPr>
    </w:p>
    <w:p w14:paraId="7F364153" w14:textId="77777777" w:rsidR="00DB05F1" w:rsidRDefault="00DB05F1" w:rsidP="00DB05F1">
      <w:pPr>
        <w:pStyle w:val="ListParagraph"/>
        <w:widowControl w:val="0"/>
        <w:numPr>
          <w:ilvl w:val="0"/>
          <w:numId w:val="4"/>
        </w:numPr>
        <w:tabs>
          <w:tab w:val="left" w:pos="858"/>
        </w:tabs>
        <w:autoSpaceDE w:val="0"/>
        <w:autoSpaceDN w:val="0"/>
        <w:spacing w:before="240" w:after="0" w:line="240" w:lineRule="auto"/>
        <w:ind w:left="498" w:hanging="358"/>
        <w:contextualSpacing w:val="0"/>
      </w:pPr>
      <w:r>
        <w:t>INVOICING</w:t>
      </w:r>
      <w:r w:rsidRPr="004F16A7">
        <w:t xml:space="preserve"> DETAILS:</w:t>
      </w:r>
    </w:p>
    <w:p w14:paraId="5F751A77" w14:textId="77777777" w:rsidR="00DB05F1" w:rsidRDefault="00DB05F1" w:rsidP="00DB05F1">
      <w:pPr>
        <w:pStyle w:val="BodyText"/>
        <w:tabs>
          <w:tab w:val="left" w:pos="9200"/>
        </w:tabs>
        <w:spacing w:before="241"/>
        <w:ind w:left="140"/>
      </w:pPr>
      <w:r>
        <w:t>Invoice</w:t>
      </w:r>
      <w:r>
        <w:rPr>
          <w:spacing w:val="-1"/>
        </w:rPr>
        <w:t xml:space="preserve"> </w:t>
      </w:r>
      <w:r>
        <w:t>to be</w:t>
      </w:r>
      <w:r>
        <w:rPr>
          <w:spacing w:val="-3"/>
        </w:rPr>
        <w:t xml:space="preserve"> </w:t>
      </w:r>
      <w:r>
        <w:t>made</w:t>
      </w:r>
      <w:r>
        <w:rPr>
          <w:spacing w:val="-3"/>
        </w:rPr>
        <w:t xml:space="preserve"> </w:t>
      </w:r>
      <w:r>
        <w:t>out</w:t>
      </w:r>
      <w:r>
        <w:rPr>
          <w:spacing w:val="-1"/>
        </w:rPr>
        <w:t xml:space="preserve"> </w:t>
      </w:r>
      <w:r>
        <w:t>to: ______________________________________________________</w:t>
      </w:r>
    </w:p>
    <w:p w14:paraId="2A853740" w14:textId="77777777" w:rsidR="00DB05F1" w:rsidRDefault="00DB05F1" w:rsidP="00DB05F1">
      <w:pPr>
        <w:pStyle w:val="BodyText"/>
        <w:tabs>
          <w:tab w:val="left" w:pos="9100"/>
        </w:tabs>
        <w:spacing w:before="240"/>
        <w:ind w:left="140"/>
      </w:pPr>
      <w:r>
        <w:t>VAT registration</w:t>
      </w:r>
      <w:r>
        <w:rPr>
          <w:spacing w:val="-1"/>
        </w:rPr>
        <w:t xml:space="preserve"> </w:t>
      </w:r>
      <w:r>
        <w:t>number: _______________________________________________________</w:t>
      </w:r>
    </w:p>
    <w:p w14:paraId="53A55AEE" w14:textId="77777777" w:rsidR="00DB05F1" w:rsidRDefault="00DB05F1" w:rsidP="00DB05F1">
      <w:pPr>
        <w:pStyle w:val="BodyText"/>
        <w:tabs>
          <w:tab w:val="left" w:pos="4665"/>
          <w:tab w:val="left" w:pos="9142"/>
        </w:tabs>
        <w:spacing w:before="240"/>
        <w:ind w:left="140"/>
      </w:pPr>
      <w:r>
        <w:t>Postal</w:t>
      </w:r>
      <w:r>
        <w:rPr>
          <w:spacing w:val="-4"/>
        </w:rPr>
        <w:t xml:space="preserve"> </w:t>
      </w:r>
      <w:r>
        <w:t>address</w:t>
      </w:r>
      <w:r>
        <w:rPr>
          <w:spacing w:val="-5"/>
        </w:rPr>
        <w:t xml:space="preserve"> </w:t>
      </w:r>
      <w:r>
        <w:t>for</w:t>
      </w:r>
      <w:r>
        <w:rPr>
          <w:spacing w:val="-6"/>
        </w:rPr>
        <w:t xml:space="preserve"> </w:t>
      </w:r>
      <w:r>
        <w:t>invoice</w:t>
      </w:r>
      <w:r>
        <w:rPr>
          <w:spacing w:val="-2"/>
        </w:rPr>
        <w:t xml:space="preserve"> purposes:</w:t>
      </w:r>
      <w:r>
        <w:t xml:space="preserve"> </w:t>
      </w:r>
      <w:r w:rsidRPr="00723486">
        <w:t>_______________________________________________</w:t>
      </w:r>
    </w:p>
    <w:p w14:paraId="099E3DA6" w14:textId="77777777" w:rsidR="00DB05F1" w:rsidRPr="00723486" w:rsidRDefault="00DB05F1" w:rsidP="00DB05F1">
      <w:pPr>
        <w:pStyle w:val="BodyText"/>
        <w:tabs>
          <w:tab w:val="left" w:pos="4665"/>
          <w:tab w:val="left" w:pos="9142"/>
        </w:tabs>
        <w:spacing w:before="240"/>
        <w:ind w:left="140"/>
      </w:pPr>
    </w:p>
    <w:p w14:paraId="16AFACF9" w14:textId="77777777" w:rsidR="00DB05F1" w:rsidRPr="00723486" w:rsidRDefault="00DB05F1" w:rsidP="00DB05F1">
      <w:pPr>
        <w:pStyle w:val="BodyText"/>
        <w:spacing w:before="214"/>
        <w:ind w:left="140"/>
        <w:rPr>
          <w:spacing w:val="-2"/>
        </w:rPr>
      </w:pPr>
      <w:r>
        <w:rPr>
          <w:noProof/>
        </w:rPr>
        <mc:AlternateContent>
          <mc:Choice Requires="wps">
            <w:drawing>
              <wp:anchor distT="0" distB="0" distL="0" distR="0" simplePos="0" relativeHeight="251659264" behindDoc="1" locked="0" layoutInCell="1" allowOverlap="1" wp14:anchorId="6A40CCFF" wp14:editId="53053624">
                <wp:simplePos x="0" y="0"/>
                <wp:positionH relativeFrom="page">
                  <wp:posOffset>3658234</wp:posOffset>
                </wp:positionH>
                <wp:positionV relativeFrom="paragraph">
                  <wp:posOffset>-16719</wp:posOffset>
                </wp:positionV>
                <wp:extent cx="292163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635" cy="1270"/>
                        </a:xfrm>
                        <a:custGeom>
                          <a:avLst/>
                          <a:gdLst/>
                          <a:ahLst/>
                          <a:cxnLst/>
                          <a:rect l="l" t="t" r="r" b="b"/>
                          <a:pathLst>
                            <a:path w="2921635">
                              <a:moveTo>
                                <a:pt x="0" y="0"/>
                              </a:moveTo>
                              <a:lnTo>
                                <a:pt x="2921560" y="0"/>
                              </a:lnTo>
                            </a:path>
                          </a:pathLst>
                        </a:custGeom>
                        <a:ln w="91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F7384F" id="Graphic 21" o:spid="_x0000_s1026" style="position:absolute;margin-left:288.05pt;margin-top:-1.3pt;width:230.0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2921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" path="m,l2921560,e" filled="f" strokeweight=".25314mm">
                <v:path arrowok="t"/>
                <w10:wrap anchorx="page"/>
              </v:shape>
            </w:pict>
          </mc:Fallback>
        </mc:AlternateContent>
      </w:r>
      <w:r>
        <w:t>Person</w:t>
      </w:r>
      <w:r>
        <w:rPr>
          <w:spacing w:val="-3"/>
        </w:rPr>
        <w:t xml:space="preserve"> </w:t>
      </w:r>
      <w:r>
        <w:t>responsible</w:t>
      </w:r>
      <w:r>
        <w:rPr>
          <w:spacing w:val="-2"/>
        </w:rPr>
        <w:t xml:space="preserve"> </w:t>
      </w:r>
      <w:r>
        <w:t>for</w:t>
      </w:r>
      <w:r>
        <w:rPr>
          <w:spacing w:val="-2"/>
        </w:rPr>
        <w:t xml:space="preserve"> </w:t>
      </w:r>
      <w:r>
        <w:t xml:space="preserve">payment: </w:t>
      </w:r>
      <w:r w:rsidRPr="00723486">
        <w:tab/>
        <w:t>_____________________________________________</w:t>
      </w:r>
    </w:p>
    <w:p w14:paraId="6C8B919D" w14:textId="77777777" w:rsidR="00DB05F1" w:rsidRDefault="00DB05F1" w:rsidP="00DB05F1">
      <w:pPr>
        <w:pStyle w:val="BodyText"/>
        <w:tabs>
          <w:tab w:val="left" w:pos="9125"/>
        </w:tabs>
        <w:spacing w:before="240"/>
        <w:ind w:left="140"/>
      </w:pPr>
      <w:r>
        <w:t>Position/Designation: ___________________________________________________________</w:t>
      </w:r>
    </w:p>
    <w:p w14:paraId="415E26FA" w14:textId="77777777" w:rsidR="00DB05F1" w:rsidRDefault="00DB05F1" w:rsidP="00DB05F1">
      <w:pPr>
        <w:pStyle w:val="BodyText"/>
        <w:spacing w:before="240"/>
        <w:ind w:left="140"/>
      </w:pPr>
      <w:r>
        <w:t>Contact</w:t>
      </w:r>
      <w:r>
        <w:rPr>
          <w:spacing w:val="-4"/>
        </w:rPr>
        <w:t xml:space="preserve"> </w:t>
      </w:r>
      <w:r>
        <w:rPr>
          <w:spacing w:val="-2"/>
        </w:rPr>
        <w:t>Numbers: _______________________________________________________________</w:t>
      </w:r>
    </w:p>
    <w:p w14:paraId="540A10DF" w14:textId="77777777" w:rsidR="00DB05F1" w:rsidRDefault="00DB05F1" w:rsidP="00DB05F1">
      <w:pPr>
        <w:pStyle w:val="BodyText"/>
        <w:tabs>
          <w:tab w:val="left" w:pos="2300"/>
          <w:tab w:val="left" w:pos="9136"/>
        </w:tabs>
        <w:spacing w:before="241"/>
        <w:ind w:left="140"/>
      </w:pPr>
      <w:r>
        <w:rPr>
          <w:spacing w:val="-2"/>
        </w:rPr>
        <w:t>Cell:</w:t>
      </w:r>
      <w:r>
        <w:t xml:space="preserve"> _________________________________________________________________________</w:t>
      </w:r>
    </w:p>
    <w:p w14:paraId="213622DD" w14:textId="77777777" w:rsidR="00DB05F1" w:rsidRDefault="00DB05F1" w:rsidP="00DB05F1">
      <w:pPr>
        <w:pStyle w:val="BodyText"/>
        <w:tabs>
          <w:tab w:val="left" w:pos="2300"/>
          <w:tab w:val="left" w:pos="9025"/>
        </w:tabs>
        <w:spacing w:before="240"/>
        <w:ind w:left="140"/>
      </w:pPr>
      <w:r>
        <w:rPr>
          <w:spacing w:val="-2"/>
        </w:rPr>
        <w:t xml:space="preserve">Email: </w:t>
      </w:r>
      <w:r>
        <w:t>______________________________</w:t>
      </w:r>
      <w:r>
        <w:rPr>
          <w:u w:val="single"/>
        </w:rPr>
        <w:tab/>
      </w:r>
    </w:p>
    <w:p w14:paraId="34E448AF" w14:textId="77777777" w:rsidR="00DB05F1" w:rsidRDefault="00DB05F1" w:rsidP="00DB05F1"/>
    <w:p w14:paraId="34C53798" w14:textId="77777777" w:rsidR="00DB05F1" w:rsidRDefault="00DB05F1" w:rsidP="00DB05F1">
      <w:pPr>
        <w:pStyle w:val="ListParagraph"/>
        <w:widowControl w:val="0"/>
        <w:numPr>
          <w:ilvl w:val="0"/>
          <w:numId w:val="4"/>
        </w:numPr>
        <w:tabs>
          <w:tab w:val="left" w:pos="858"/>
        </w:tabs>
        <w:autoSpaceDE w:val="0"/>
        <w:autoSpaceDN w:val="0"/>
        <w:spacing w:after="0" w:line="240" w:lineRule="auto"/>
        <w:ind w:hanging="718"/>
      </w:pPr>
      <w:r>
        <w:t>PUBLIC</w:t>
      </w:r>
      <w:r w:rsidRPr="00F1171D">
        <w:t xml:space="preserve"> </w:t>
      </w:r>
      <w:r>
        <w:t>LIABILITY</w:t>
      </w:r>
      <w:r w:rsidRPr="00F1171D">
        <w:t xml:space="preserve"> INSURANCE</w:t>
      </w:r>
      <w:r>
        <w:t>:</w:t>
      </w:r>
    </w:p>
    <w:p w14:paraId="0CF289C7" w14:textId="77777777" w:rsidR="00DB05F1" w:rsidRDefault="00DB05F1" w:rsidP="00DB05F1">
      <w:pPr>
        <w:pStyle w:val="BodyText"/>
        <w:tabs>
          <w:tab w:val="left" w:pos="7272"/>
        </w:tabs>
        <w:spacing w:before="201"/>
      </w:pPr>
      <w:r>
        <w:t>Name:</w:t>
      </w:r>
      <w:r>
        <w:rPr>
          <w:spacing w:val="78"/>
        </w:rPr>
        <w:t xml:space="preserve"> </w:t>
      </w:r>
      <w:r>
        <w:rPr>
          <w:u w:val="single"/>
        </w:rPr>
        <w:tab/>
      </w:r>
    </w:p>
    <w:p w14:paraId="4F9C5CAD" w14:textId="77777777" w:rsidR="00DB05F1" w:rsidRPr="004365DF" w:rsidRDefault="00DB05F1" w:rsidP="00DB05F1">
      <w:pPr>
        <w:pStyle w:val="BodyText"/>
        <w:tabs>
          <w:tab w:val="left" w:pos="3740"/>
          <w:tab w:val="left" w:pos="7294"/>
        </w:tabs>
        <w:spacing w:before="240"/>
      </w:pPr>
      <w:r>
        <w:t>Registration</w:t>
      </w:r>
      <w:r>
        <w:rPr>
          <w:spacing w:val="-3"/>
        </w:rPr>
        <w:t xml:space="preserve"> </w:t>
      </w:r>
      <w:r>
        <w:rPr>
          <w:spacing w:val="-2"/>
        </w:rPr>
        <w:t>Number:</w:t>
      </w:r>
      <w:r>
        <w:t xml:space="preserve"> </w:t>
      </w:r>
      <w:r w:rsidRPr="004365DF">
        <w:t>________________________________</w:t>
      </w:r>
    </w:p>
    <w:p w14:paraId="3C9C3A54" w14:textId="77777777" w:rsidR="00DB05F1" w:rsidRDefault="00DB05F1" w:rsidP="00DB05F1">
      <w:pPr>
        <w:pStyle w:val="BodyText"/>
        <w:tabs>
          <w:tab w:val="left" w:pos="3740"/>
          <w:tab w:val="left" w:pos="7400"/>
        </w:tabs>
        <w:spacing w:before="240"/>
      </w:pPr>
      <w:r>
        <w:t>If</w:t>
      </w:r>
      <w:r>
        <w:rPr>
          <w:spacing w:val="-1"/>
        </w:rPr>
        <w:t xml:space="preserve"> </w:t>
      </w:r>
      <w:r>
        <w:t>legal</w:t>
      </w:r>
      <w:r>
        <w:rPr>
          <w:spacing w:val="-1"/>
        </w:rPr>
        <w:t xml:space="preserve"> </w:t>
      </w:r>
      <w:r>
        <w:rPr>
          <w:spacing w:val="-2"/>
        </w:rPr>
        <w:t>number:</w:t>
      </w:r>
      <w:r>
        <w:t xml:space="preserve"> _________________________</w:t>
      </w:r>
      <w:r w:rsidRPr="004365DF">
        <w:tab/>
      </w:r>
    </w:p>
    <w:p w14:paraId="50768E6B" w14:textId="77777777" w:rsidR="00DB05F1" w:rsidRDefault="00DB05F1" w:rsidP="00DB05F1">
      <w:pPr>
        <w:pStyle w:val="BodyText"/>
        <w:tabs>
          <w:tab w:val="left" w:pos="3740"/>
          <w:tab w:val="left" w:pos="7400"/>
        </w:tabs>
        <w:spacing w:before="240"/>
      </w:pPr>
    </w:p>
    <w:p w14:paraId="1ABC67EF" w14:textId="77777777" w:rsidR="000674ED" w:rsidRDefault="000674ED" w:rsidP="00DB05F1">
      <w:pPr>
        <w:pStyle w:val="BodyText"/>
        <w:tabs>
          <w:tab w:val="left" w:pos="3740"/>
          <w:tab w:val="left" w:pos="7400"/>
        </w:tabs>
        <w:spacing w:before="240"/>
      </w:pPr>
    </w:p>
    <w:p w14:paraId="22729EAB" w14:textId="77777777" w:rsidR="000674ED" w:rsidRDefault="000674ED" w:rsidP="00DB05F1">
      <w:pPr>
        <w:pStyle w:val="BodyText"/>
        <w:tabs>
          <w:tab w:val="left" w:pos="3740"/>
          <w:tab w:val="left" w:pos="7400"/>
        </w:tabs>
        <w:spacing w:before="240"/>
      </w:pPr>
    </w:p>
    <w:p w14:paraId="35CC4B55" w14:textId="77777777" w:rsidR="000674ED" w:rsidRDefault="000674ED" w:rsidP="00DB05F1">
      <w:pPr>
        <w:pStyle w:val="BodyText"/>
        <w:tabs>
          <w:tab w:val="left" w:pos="3740"/>
          <w:tab w:val="left" w:pos="7400"/>
        </w:tabs>
        <w:spacing w:before="240"/>
      </w:pPr>
    </w:p>
    <w:p w14:paraId="6F4279E8" w14:textId="77777777" w:rsidR="00DB05F1" w:rsidRPr="00054A51" w:rsidRDefault="00DB05F1" w:rsidP="00DB05F1">
      <w:pPr>
        <w:pStyle w:val="BodyText"/>
        <w:numPr>
          <w:ilvl w:val="0"/>
          <w:numId w:val="4"/>
        </w:numPr>
        <w:tabs>
          <w:tab w:val="left" w:pos="3740"/>
          <w:tab w:val="left" w:pos="7400"/>
        </w:tabs>
        <w:spacing w:before="240"/>
        <w:ind w:hanging="718"/>
        <w:rPr>
          <w:rFonts w:asciiTheme="minorHAnsi" w:eastAsiaTheme="minorHAnsi" w:hAnsiTheme="minorHAnsi" w:cstheme="minorBidi"/>
          <w:kern w:val="2"/>
          <w:sz w:val="24"/>
          <w:szCs w:val="24"/>
          <w:lang w:val="en-ZA"/>
          <w14:ligatures w14:val="standardContextual"/>
        </w:rPr>
      </w:pPr>
      <w:r w:rsidRPr="00054A51">
        <w:rPr>
          <w:rFonts w:asciiTheme="minorHAnsi" w:eastAsiaTheme="minorHAnsi" w:hAnsiTheme="minorHAnsi" w:cstheme="minorBidi"/>
          <w:kern w:val="2"/>
          <w:sz w:val="24"/>
          <w:szCs w:val="24"/>
          <w:lang w:val="en-ZA"/>
          <w14:ligatures w14:val="standardContextual"/>
        </w:rPr>
        <w:t>AGREEMENT</w:t>
      </w:r>
      <w:r>
        <w:rPr>
          <w:rFonts w:asciiTheme="minorHAnsi" w:eastAsiaTheme="minorHAnsi" w:hAnsiTheme="minorHAnsi" w:cstheme="minorBidi"/>
          <w:kern w:val="2"/>
          <w:sz w:val="24"/>
          <w:szCs w:val="24"/>
          <w:lang w:val="en-ZA"/>
          <w14:ligatures w14:val="standardContextual"/>
        </w:rPr>
        <w:t>:</w:t>
      </w:r>
    </w:p>
    <w:p w14:paraId="644BADB8" w14:textId="77777777" w:rsidR="00DB05F1" w:rsidRDefault="00DB05F1" w:rsidP="00DB05F1">
      <w:pPr>
        <w:pStyle w:val="BodyText"/>
        <w:tabs>
          <w:tab w:val="left" w:pos="1701"/>
          <w:tab w:val="left" w:pos="7400"/>
        </w:tabs>
        <w:spacing w:before="240"/>
      </w:pPr>
      <w:r>
        <w:t>Full</w:t>
      </w:r>
      <w:r>
        <w:rPr>
          <w:spacing w:val="-6"/>
        </w:rPr>
        <w:t xml:space="preserve"> </w:t>
      </w:r>
      <w:r>
        <w:rPr>
          <w:spacing w:val="-2"/>
        </w:rPr>
        <w:t>Names:</w:t>
      </w:r>
      <w:r>
        <w:tab/>
      </w:r>
      <w:r>
        <w:rPr>
          <w:u w:val="single"/>
        </w:rPr>
        <w:tab/>
      </w:r>
    </w:p>
    <w:p w14:paraId="4654502C" w14:textId="77777777" w:rsidR="00DB05F1" w:rsidRDefault="00DB05F1" w:rsidP="00DB05F1">
      <w:pPr>
        <w:pStyle w:val="BodyText"/>
        <w:tabs>
          <w:tab w:val="left" w:pos="1701"/>
          <w:tab w:val="left" w:pos="7400"/>
        </w:tabs>
        <w:spacing w:before="243"/>
      </w:pPr>
      <w:r>
        <w:rPr>
          <w:spacing w:val="-2"/>
        </w:rPr>
        <w:t>Surname:</w:t>
      </w:r>
      <w:r>
        <w:tab/>
      </w:r>
      <w:r>
        <w:rPr>
          <w:u w:val="single"/>
        </w:rPr>
        <w:tab/>
      </w:r>
    </w:p>
    <w:p w14:paraId="2B948A24" w14:textId="77777777" w:rsidR="00DB05F1" w:rsidRDefault="00DB05F1" w:rsidP="00DB05F1">
      <w:pPr>
        <w:pStyle w:val="BodyText"/>
        <w:tabs>
          <w:tab w:val="left" w:pos="1701"/>
          <w:tab w:val="left" w:pos="7400"/>
        </w:tabs>
        <w:spacing w:before="240"/>
      </w:pPr>
      <w:r>
        <w:t>ID</w:t>
      </w:r>
      <w:r>
        <w:rPr>
          <w:spacing w:val="-2"/>
        </w:rPr>
        <w:t xml:space="preserve"> number:</w:t>
      </w:r>
      <w:r>
        <w:tab/>
      </w:r>
      <w:r>
        <w:rPr>
          <w:u w:val="single"/>
        </w:rPr>
        <w:tab/>
      </w:r>
    </w:p>
    <w:p w14:paraId="7C845EF7" w14:textId="77777777" w:rsidR="00DB05F1" w:rsidRDefault="00DB05F1" w:rsidP="00DB05F1">
      <w:pPr>
        <w:pStyle w:val="BodyText"/>
        <w:spacing w:before="241" w:line="276" w:lineRule="auto"/>
        <w:ind w:left="1580" w:right="969"/>
      </w:pPr>
    </w:p>
    <w:p w14:paraId="7D3C2C67" w14:textId="0CAC9A0A" w:rsidR="00DB05F1" w:rsidRPr="00462EAF" w:rsidRDefault="00DB05F1" w:rsidP="00DB05F1">
      <w:pPr>
        <w:rPr>
          <w:rFonts w:ascii="Calibri" w:eastAsia="Calibri" w:hAnsi="Calibri" w:cs="Calibri"/>
          <w:kern w:val="0"/>
          <w:sz w:val="22"/>
          <w:szCs w:val="22"/>
          <w:lang w:val="en-US"/>
          <w14:ligatures w14:val="none"/>
        </w:rPr>
      </w:pPr>
      <w:r w:rsidRPr="00462EAF">
        <w:rPr>
          <w:rFonts w:ascii="Calibri" w:eastAsia="Calibri" w:hAnsi="Calibri" w:cs="Calibri"/>
          <w:kern w:val="0"/>
          <w:sz w:val="22"/>
          <w:szCs w:val="22"/>
          <w:lang w:val="en-US"/>
          <w14:ligatures w14:val="none"/>
        </w:rPr>
        <w:t xml:space="preserve">Hereby irrevocably indemnifies and hold harmless </w:t>
      </w:r>
      <w:r w:rsidR="00597700">
        <w:rPr>
          <w:rFonts w:ascii="Calibri" w:eastAsia="Calibri" w:hAnsi="Calibri" w:cs="Calibri"/>
          <w:b/>
          <w:bCs/>
          <w:kern w:val="0"/>
          <w:sz w:val="22"/>
          <w:szCs w:val="22"/>
          <w:lang w:val="en-US"/>
          <w14:ligatures w14:val="none"/>
        </w:rPr>
        <w:t>Tugela Ferry</w:t>
      </w:r>
      <w:r>
        <w:rPr>
          <w:rFonts w:ascii="Calibri" w:eastAsia="Calibri" w:hAnsi="Calibri" w:cs="Calibri"/>
          <w:b/>
          <w:bCs/>
          <w:kern w:val="0"/>
          <w:sz w:val="22"/>
          <w:szCs w:val="22"/>
          <w:lang w:val="en-US"/>
          <w14:ligatures w14:val="none"/>
        </w:rPr>
        <w:t xml:space="preserve"> Mall</w:t>
      </w:r>
      <w:r w:rsidRPr="00462EAF">
        <w:rPr>
          <w:rFonts w:ascii="Calibri" w:eastAsia="Calibri" w:hAnsi="Calibri" w:cs="Calibri"/>
          <w:kern w:val="0"/>
          <w:sz w:val="22"/>
          <w:szCs w:val="22"/>
          <w:lang w:val="en-US"/>
          <w14:ligatures w14:val="none"/>
        </w:rPr>
        <w:t xml:space="preserve"> and its Landlord, </w:t>
      </w:r>
      <w:proofErr w:type="spellStart"/>
      <w:r w:rsidR="00A9221D" w:rsidRPr="00A9221D">
        <w:rPr>
          <w:rFonts w:ascii="Calibri" w:eastAsia="Calibri" w:hAnsi="Calibri" w:cs="Calibri"/>
          <w:b/>
          <w:bCs/>
          <w:kern w:val="0"/>
          <w:sz w:val="22"/>
          <w:szCs w:val="22"/>
          <w:lang w:val="en-US"/>
          <w14:ligatures w14:val="none"/>
        </w:rPr>
        <w:t>Copperzone</w:t>
      </w:r>
      <w:proofErr w:type="spellEnd"/>
      <w:r w:rsidR="00A9221D" w:rsidRPr="00A9221D">
        <w:rPr>
          <w:rFonts w:ascii="Calibri" w:eastAsia="Calibri" w:hAnsi="Calibri" w:cs="Calibri"/>
          <w:b/>
          <w:bCs/>
          <w:kern w:val="0"/>
          <w:sz w:val="22"/>
          <w:szCs w:val="22"/>
          <w:lang w:val="en-US"/>
          <w14:ligatures w14:val="none"/>
        </w:rPr>
        <w:t xml:space="preserve"> 163 (Pty) Ltd</w:t>
      </w:r>
      <w:r w:rsidR="00A9221D">
        <w:rPr>
          <w:rFonts w:ascii="Calibri" w:eastAsia="Calibri" w:hAnsi="Calibri" w:cs="Calibri"/>
          <w:b/>
          <w:bCs/>
          <w:kern w:val="0"/>
          <w:sz w:val="22"/>
          <w:szCs w:val="22"/>
          <w:lang w:val="en-US"/>
          <w14:ligatures w14:val="none"/>
        </w:rPr>
        <w:t xml:space="preserve">, </w:t>
      </w:r>
      <w:r w:rsidRPr="00462EAF">
        <w:rPr>
          <w:rFonts w:ascii="Calibri" w:eastAsia="Calibri" w:hAnsi="Calibri" w:cs="Calibri"/>
          <w:kern w:val="0"/>
          <w:sz w:val="22"/>
          <w:szCs w:val="22"/>
          <w:lang w:val="en-US"/>
          <w14:ligatures w14:val="none"/>
        </w:rPr>
        <w:t xml:space="preserve">their successors in title or assigns, their employees and tenants against all or any liability, regarding any promotional operation, or any damage to the building, equipment or utilities during the promotional act / erection of or performance of such ( including legal cost as between attorney and own client) damage or injury, to property or person including that may be incurred or sustained by any person whomsoever and howsoever arising, including but not limited to act of negligence, and also against any action, legal proceedings and claims of whatsoever nature which may be instituted or made, arising out of, or in any way connected with any extra mural exhibition, demonstration or other promotion either held by or </w:t>
      </w:r>
      <w:proofErr w:type="spellStart"/>
      <w:r w:rsidRPr="00462EAF">
        <w:rPr>
          <w:rFonts w:ascii="Calibri" w:eastAsia="Calibri" w:hAnsi="Calibri" w:cs="Calibri"/>
          <w:kern w:val="0"/>
          <w:sz w:val="22"/>
          <w:szCs w:val="22"/>
          <w:lang w:val="en-US"/>
          <w14:ligatures w14:val="none"/>
        </w:rPr>
        <w:t>organised</w:t>
      </w:r>
      <w:proofErr w:type="spellEnd"/>
      <w:r w:rsidRPr="00462EAF">
        <w:rPr>
          <w:rFonts w:ascii="Calibri" w:eastAsia="Calibri" w:hAnsi="Calibri" w:cs="Calibri"/>
          <w:kern w:val="0"/>
          <w:sz w:val="22"/>
          <w:szCs w:val="22"/>
          <w:lang w:val="en-US"/>
          <w14:ligatures w14:val="none"/>
        </w:rPr>
        <w:t xml:space="preserve"> by the owner or company of the specific </w:t>
      </w:r>
      <w:r>
        <w:rPr>
          <w:rFonts w:ascii="Calibri" w:eastAsia="Calibri" w:hAnsi="Calibri" w:cs="Calibri"/>
          <w:kern w:val="0"/>
          <w:sz w:val="22"/>
          <w:szCs w:val="22"/>
          <w:lang w:val="en-US"/>
          <w14:ligatures w14:val="none"/>
        </w:rPr>
        <w:t xml:space="preserve">exhibitor </w:t>
      </w:r>
      <w:r w:rsidRPr="00462EAF">
        <w:rPr>
          <w:rFonts w:ascii="Calibri" w:eastAsia="Calibri" w:hAnsi="Calibri" w:cs="Calibri"/>
          <w:kern w:val="0"/>
          <w:sz w:val="22"/>
          <w:szCs w:val="22"/>
          <w:lang w:val="en-US"/>
          <w14:ligatures w14:val="none"/>
        </w:rPr>
        <w:t>that requested the function</w:t>
      </w:r>
      <w:r>
        <w:rPr>
          <w:rFonts w:ascii="Calibri" w:eastAsia="Calibri" w:hAnsi="Calibri" w:cs="Calibri"/>
          <w:kern w:val="0"/>
          <w:sz w:val="22"/>
          <w:szCs w:val="22"/>
          <w:lang w:val="en-US"/>
          <w14:ligatures w14:val="none"/>
        </w:rPr>
        <w:t>.</w:t>
      </w:r>
    </w:p>
    <w:p w14:paraId="0880633B" w14:textId="77777777" w:rsidR="00DB05F1" w:rsidRDefault="00DB05F1" w:rsidP="00DB05F1">
      <w:pPr>
        <w:pStyle w:val="BodyText"/>
        <w:tabs>
          <w:tab w:val="left" w:pos="3054"/>
          <w:tab w:val="left" w:pos="5812"/>
          <w:tab w:val="left" w:pos="6270"/>
          <w:tab w:val="left" w:pos="9001"/>
        </w:tabs>
        <w:spacing w:line="276" w:lineRule="auto"/>
        <w:ind w:right="1062"/>
      </w:pPr>
      <w:r>
        <w:t xml:space="preserve">Thus, done and signed on this </w:t>
      </w:r>
      <w:r w:rsidRPr="00F2512E">
        <w:t>___</w:t>
      </w:r>
      <w:r>
        <w:t>____</w:t>
      </w:r>
      <w:r w:rsidRPr="00F2512E">
        <w:t>___ day</w:t>
      </w:r>
      <w:r>
        <w:t xml:space="preserve"> of _________________________ 20___ </w:t>
      </w:r>
    </w:p>
    <w:p w14:paraId="406B92FE" w14:textId="77777777" w:rsidR="00DB05F1" w:rsidRDefault="00DB05F1" w:rsidP="00DB05F1">
      <w:pPr>
        <w:pStyle w:val="BodyText"/>
        <w:tabs>
          <w:tab w:val="left" w:pos="3054"/>
          <w:tab w:val="left" w:pos="5812"/>
          <w:tab w:val="left" w:pos="6270"/>
          <w:tab w:val="left" w:pos="9001"/>
        </w:tabs>
        <w:spacing w:line="276" w:lineRule="auto"/>
        <w:ind w:right="1062"/>
      </w:pPr>
      <w:r>
        <w:t>on behalf of the promoter.</w:t>
      </w:r>
    </w:p>
    <w:p w14:paraId="79F2FBD4" w14:textId="77777777" w:rsidR="00DB05F1" w:rsidRPr="001312D5" w:rsidRDefault="00DB05F1" w:rsidP="00DB05F1">
      <w:pPr>
        <w:pStyle w:val="BodyText"/>
        <w:tabs>
          <w:tab w:val="left" w:pos="4897"/>
          <w:tab w:val="left" w:pos="5181"/>
          <w:tab w:val="left" w:pos="9205"/>
        </w:tabs>
        <w:spacing w:before="201"/>
        <w:rPr>
          <w:b/>
          <w:bCs/>
          <w:spacing w:val="-2"/>
        </w:rPr>
      </w:pPr>
      <w:r w:rsidRPr="001312D5">
        <w:rPr>
          <w:b/>
          <w:bCs/>
          <w:spacing w:val="-2"/>
        </w:rPr>
        <w:t>Please initial each page and sign below:</w:t>
      </w:r>
    </w:p>
    <w:p w14:paraId="79B3E0E2" w14:textId="77777777" w:rsidR="00DB05F1" w:rsidRDefault="00DB05F1" w:rsidP="00DB05F1">
      <w:pPr>
        <w:pStyle w:val="BodyText"/>
        <w:tabs>
          <w:tab w:val="left" w:pos="4897"/>
          <w:tab w:val="left" w:pos="5181"/>
          <w:tab w:val="left" w:pos="9205"/>
        </w:tabs>
        <w:spacing w:before="201"/>
        <w:rPr>
          <w:spacing w:val="-2"/>
        </w:rPr>
      </w:pPr>
    </w:p>
    <w:p w14:paraId="04C73B76" w14:textId="77777777" w:rsidR="00DB05F1" w:rsidRDefault="00DB05F1" w:rsidP="00DB05F1">
      <w:pPr>
        <w:pStyle w:val="BodyText"/>
        <w:tabs>
          <w:tab w:val="left" w:pos="4897"/>
          <w:tab w:val="left" w:pos="5181"/>
          <w:tab w:val="left" w:pos="9205"/>
        </w:tabs>
        <w:spacing w:before="201"/>
      </w:pPr>
      <w:r>
        <w:rPr>
          <w:spacing w:val="-2"/>
        </w:rPr>
        <w:t>Signature:</w:t>
      </w:r>
      <w:r>
        <w:rPr>
          <w:u w:val="single"/>
        </w:rPr>
        <w:tab/>
      </w:r>
    </w:p>
    <w:p w14:paraId="58F511C2" w14:textId="77777777" w:rsidR="00351CEA" w:rsidRPr="00B40BBE" w:rsidRDefault="00351CEA">
      <w:pPr>
        <w:rPr>
          <w:lang w:val="en-US"/>
        </w:rPr>
      </w:pPr>
    </w:p>
    <w:sectPr w:rsidR="00351CEA" w:rsidRPr="00B40BBE" w:rsidSect="00C950FE">
      <w:headerReference w:type="default" r:id="rId15"/>
      <w:pgSz w:w="11906" w:h="16838"/>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C48D1" w14:textId="77777777" w:rsidR="00B40BBE" w:rsidRDefault="00B40BBE" w:rsidP="00B40BBE">
      <w:pPr>
        <w:spacing w:after="0" w:line="240" w:lineRule="auto"/>
      </w:pPr>
      <w:r>
        <w:separator/>
      </w:r>
    </w:p>
  </w:endnote>
  <w:endnote w:type="continuationSeparator" w:id="0">
    <w:p w14:paraId="628CA69E" w14:textId="77777777" w:rsidR="00B40BBE" w:rsidRDefault="00B40BBE" w:rsidP="00B40BBE">
      <w:pPr>
        <w:spacing w:after="0" w:line="240" w:lineRule="auto"/>
      </w:pPr>
      <w:r>
        <w:continuationSeparator/>
      </w:r>
    </w:p>
  </w:endnote>
  <w:endnote w:type="continuationNotice" w:id="1">
    <w:p w14:paraId="0ED887C3" w14:textId="77777777" w:rsidR="00DD3740" w:rsidRDefault="00DD37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85380" w14:textId="77777777" w:rsidR="00B40BBE" w:rsidRDefault="00B40BBE" w:rsidP="00B40BBE">
      <w:pPr>
        <w:spacing w:after="0" w:line="240" w:lineRule="auto"/>
      </w:pPr>
      <w:r>
        <w:separator/>
      </w:r>
    </w:p>
  </w:footnote>
  <w:footnote w:type="continuationSeparator" w:id="0">
    <w:p w14:paraId="3875A8D9" w14:textId="77777777" w:rsidR="00B40BBE" w:rsidRDefault="00B40BBE" w:rsidP="00B40BBE">
      <w:pPr>
        <w:spacing w:after="0" w:line="240" w:lineRule="auto"/>
      </w:pPr>
      <w:r>
        <w:continuationSeparator/>
      </w:r>
    </w:p>
  </w:footnote>
  <w:footnote w:type="continuationNotice" w:id="1">
    <w:p w14:paraId="249D265E" w14:textId="77777777" w:rsidR="00DD3740" w:rsidRDefault="00DD37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9A77B" w14:textId="7E8CBB2A" w:rsidR="00B40BBE" w:rsidRDefault="00B40BBE">
    <w:pPr>
      <w:pStyle w:val="Header"/>
    </w:pPr>
    <w:r>
      <w:rPr>
        <w:noProof/>
      </w:rPr>
      <w:drawing>
        <wp:anchor distT="0" distB="0" distL="114300" distR="114300" simplePos="0" relativeHeight="251658240" behindDoc="1" locked="0" layoutInCell="1" allowOverlap="1" wp14:anchorId="77F53CA1" wp14:editId="27574940">
          <wp:simplePos x="914400" y="447675"/>
          <wp:positionH relativeFrom="page">
            <wp:align>center</wp:align>
          </wp:positionH>
          <wp:positionV relativeFrom="page">
            <wp:align>top</wp:align>
          </wp:positionV>
          <wp:extent cx="7542000" cy="10666800"/>
          <wp:effectExtent l="0" t="0" r="1905" b="0"/>
          <wp:wrapNone/>
          <wp:docPr id="1487744539" name="Picture 4" descr="A black background with a red and blac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68991" name="Picture 4" descr="A black background with a red and black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37851295" w14:textId="77777777" w:rsidR="00B40BBE" w:rsidRDefault="00B40B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054FB"/>
    <w:multiLevelType w:val="hybridMultilevel"/>
    <w:tmpl w:val="0192884A"/>
    <w:lvl w:ilvl="0" w:tplc="FFFFFFFF">
      <w:start w:val="1"/>
      <w:numFmt w:val="bullet"/>
      <w:lvlText w:val="•"/>
      <w:lvlJc w:val="left"/>
    </w:lvl>
    <w:lvl w:ilvl="1" w:tplc="1C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9B417B6"/>
    <w:multiLevelType w:val="multilevel"/>
    <w:tmpl w:val="FD6CC9EE"/>
    <w:lvl w:ilvl="0">
      <w:start w:val="1"/>
      <w:numFmt w:val="decimal"/>
      <w:lvlText w:val="%1."/>
      <w:lvlJc w:val="left"/>
      <w:pPr>
        <w:ind w:left="860" w:hanging="360"/>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940" w:hanging="360"/>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2842" w:hanging="360"/>
      </w:pPr>
      <w:rPr>
        <w:rFonts w:hint="default"/>
        <w:lang w:val="en-US" w:eastAsia="en-US" w:bidi="ar-SA"/>
      </w:rPr>
    </w:lvl>
    <w:lvl w:ilvl="3">
      <w:numFmt w:val="bullet"/>
      <w:lvlText w:val="•"/>
      <w:lvlJc w:val="left"/>
      <w:pPr>
        <w:ind w:left="3745" w:hanging="360"/>
      </w:pPr>
      <w:rPr>
        <w:rFonts w:hint="default"/>
        <w:lang w:val="en-US" w:eastAsia="en-US" w:bidi="ar-SA"/>
      </w:rPr>
    </w:lvl>
    <w:lvl w:ilvl="4">
      <w:numFmt w:val="bullet"/>
      <w:lvlText w:val="•"/>
      <w:lvlJc w:val="left"/>
      <w:pPr>
        <w:ind w:left="4648" w:hanging="360"/>
      </w:pPr>
      <w:rPr>
        <w:rFonts w:hint="default"/>
        <w:lang w:val="en-US" w:eastAsia="en-US" w:bidi="ar-SA"/>
      </w:rPr>
    </w:lvl>
    <w:lvl w:ilvl="5">
      <w:numFmt w:val="bullet"/>
      <w:lvlText w:val="•"/>
      <w:lvlJc w:val="left"/>
      <w:pPr>
        <w:ind w:left="5551" w:hanging="360"/>
      </w:pPr>
      <w:rPr>
        <w:rFonts w:hint="default"/>
        <w:lang w:val="en-US" w:eastAsia="en-US" w:bidi="ar-SA"/>
      </w:rPr>
    </w:lvl>
    <w:lvl w:ilvl="6">
      <w:numFmt w:val="bullet"/>
      <w:lvlText w:val="•"/>
      <w:lvlJc w:val="left"/>
      <w:pPr>
        <w:ind w:left="6454" w:hanging="360"/>
      </w:pPr>
      <w:rPr>
        <w:rFonts w:hint="default"/>
        <w:lang w:val="en-US" w:eastAsia="en-US" w:bidi="ar-SA"/>
      </w:rPr>
    </w:lvl>
    <w:lvl w:ilvl="7">
      <w:numFmt w:val="bullet"/>
      <w:lvlText w:val="•"/>
      <w:lvlJc w:val="left"/>
      <w:pPr>
        <w:ind w:left="7357" w:hanging="360"/>
      </w:pPr>
      <w:rPr>
        <w:rFonts w:hint="default"/>
        <w:lang w:val="en-US" w:eastAsia="en-US" w:bidi="ar-SA"/>
      </w:rPr>
    </w:lvl>
    <w:lvl w:ilvl="8">
      <w:numFmt w:val="bullet"/>
      <w:lvlText w:val="•"/>
      <w:lvlJc w:val="left"/>
      <w:pPr>
        <w:ind w:left="8260" w:hanging="360"/>
      </w:pPr>
      <w:rPr>
        <w:rFonts w:hint="default"/>
        <w:lang w:val="en-US" w:eastAsia="en-US" w:bidi="ar-SA"/>
      </w:rPr>
    </w:lvl>
  </w:abstractNum>
  <w:abstractNum w:abstractNumId="2" w15:restartNumberingAfterBreak="0">
    <w:nsid w:val="5A070A6B"/>
    <w:multiLevelType w:val="hybridMultilevel"/>
    <w:tmpl w:val="D164A3A8"/>
    <w:lvl w:ilvl="0" w:tplc="0DD60B40">
      <w:start w:val="1"/>
      <w:numFmt w:val="decimal"/>
      <w:lvlText w:val="%1."/>
      <w:lvlJc w:val="left"/>
      <w:pPr>
        <w:ind w:left="860" w:hanging="360"/>
      </w:pPr>
      <w:rPr>
        <w:rFonts w:hint="default"/>
      </w:rPr>
    </w:lvl>
    <w:lvl w:ilvl="1" w:tplc="1C090019" w:tentative="1">
      <w:start w:val="1"/>
      <w:numFmt w:val="lowerLetter"/>
      <w:lvlText w:val="%2."/>
      <w:lvlJc w:val="left"/>
      <w:pPr>
        <w:ind w:left="1580" w:hanging="360"/>
      </w:pPr>
    </w:lvl>
    <w:lvl w:ilvl="2" w:tplc="1C09001B" w:tentative="1">
      <w:start w:val="1"/>
      <w:numFmt w:val="lowerRoman"/>
      <w:lvlText w:val="%3."/>
      <w:lvlJc w:val="right"/>
      <w:pPr>
        <w:ind w:left="2300" w:hanging="180"/>
      </w:pPr>
    </w:lvl>
    <w:lvl w:ilvl="3" w:tplc="1C09000F" w:tentative="1">
      <w:start w:val="1"/>
      <w:numFmt w:val="decimal"/>
      <w:lvlText w:val="%4."/>
      <w:lvlJc w:val="left"/>
      <w:pPr>
        <w:ind w:left="3020" w:hanging="360"/>
      </w:pPr>
    </w:lvl>
    <w:lvl w:ilvl="4" w:tplc="1C090019" w:tentative="1">
      <w:start w:val="1"/>
      <w:numFmt w:val="lowerLetter"/>
      <w:lvlText w:val="%5."/>
      <w:lvlJc w:val="left"/>
      <w:pPr>
        <w:ind w:left="3740" w:hanging="360"/>
      </w:pPr>
    </w:lvl>
    <w:lvl w:ilvl="5" w:tplc="1C09001B" w:tentative="1">
      <w:start w:val="1"/>
      <w:numFmt w:val="lowerRoman"/>
      <w:lvlText w:val="%6."/>
      <w:lvlJc w:val="right"/>
      <w:pPr>
        <w:ind w:left="4460" w:hanging="180"/>
      </w:pPr>
    </w:lvl>
    <w:lvl w:ilvl="6" w:tplc="1C09000F" w:tentative="1">
      <w:start w:val="1"/>
      <w:numFmt w:val="decimal"/>
      <w:lvlText w:val="%7."/>
      <w:lvlJc w:val="left"/>
      <w:pPr>
        <w:ind w:left="5180" w:hanging="360"/>
      </w:pPr>
    </w:lvl>
    <w:lvl w:ilvl="7" w:tplc="1C090019" w:tentative="1">
      <w:start w:val="1"/>
      <w:numFmt w:val="lowerLetter"/>
      <w:lvlText w:val="%8."/>
      <w:lvlJc w:val="left"/>
      <w:pPr>
        <w:ind w:left="5900" w:hanging="360"/>
      </w:pPr>
    </w:lvl>
    <w:lvl w:ilvl="8" w:tplc="1C09001B" w:tentative="1">
      <w:start w:val="1"/>
      <w:numFmt w:val="lowerRoman"/>
      <w:lvlText w:val="%9."/>
      <w:lvlJc w:val="right"/>
      <w:pPr>
        <w:ind w:left="6620" w:hanging="180"/>
      </w:pPr>
    </w:lvl>
  </w:abstractNum>
  <w:abstractNum w:abstractNumId="3" w15:restartNumberingAfterBreak="0">
    <w:nsid w:val="72DD5C2E"/>
    <w:multiLevelType w:val="hybridMultilevel"/>
    <w:tmpl w:val="AA34FBD6"/>
    <w:lvl w:ilvl="0" w:tplc="1C09000F">
      <w:start w:val="1"/>
      <w:numFmt w:val="decimal"/>
      <w:lvlText w:val="%1."/>
      <w:lvlJc w:val="left"/>
      <w:pPr>
        <w:ind w:left="860" w:hanging="360"/>
      </w:pPr>
      <w:rPr>
        <w:rFonts w:hint="default"/>
        <w:b w:val="0"/>
        <w:bCs w:val="0"/>
        <w:i w:val="0"/>
        <w:iCs w:val="0"/>
        <w:spacing w:val="0"/>
        <w:w w:val="100"/>
        <w:sz w:val="22"/>
        <w:szCs w:val="22"/>
        <w:lang w:val="en-US" w:eastAsia="en-US" w:bidi="ar-SA"/>
      </w:rPr>
    </w:lvl>
    <w:lvl w:ilvl="1" w:tplc="F04EA3C2">
      <w:start w:val="1"/>
      <w:numFmt w:val="upperLetter"/>
      <w:lvlText w:val="%2."/>
      <w:lvlJc w:val="left"/>
      <w:pPr>
        <w:ind w:left="3057" w:hanging="360"/>
      </w:pPr>
      <w:rPr>
        <w:rFonts w:ascii="Calibri" w:eastAsia="Calibri" w:hAnsi="Calibri" w:cs="Calibri" w:hint="default"/>
        <w:b w:val="0"/>
        <w:bCs w:val="0"/>
        <w:i w:val="0"/>
        <w:iCs w:val="0"/>
        <w:spacing w:val="-1"/>
        <w:w w:val="100"/>
        <w:sz w:val="22"/>
        <w:szCs w:val="22"/>
        <w:lang w:val="en-US" w:eastAsia="en-US" w:bidi="ar-SA"/>
      </w:rPr>
    </w:lvl>
    <w:lvl w:ilvl="2" w:tplc="C52483F6">
      <w:numFmt w:val="bullet"/>
      <w:lvlText w:val="•"/>
      <w:lvlJc w:val="left"/>
      <w:pPr>
        <w:ind w:left="3838" w:hanging="360"/>
      </w:pPr>
      <w:rPr>
        <w:rFonts w:hint="default"/>
        <w:lang w:val="en-US" w:eastAsia="en-US" w:bidi="ar-SA"/>
      </w:rPr>
    </w:lvl>
    <w:lvl w:ilvl="3" w:tplc="EDA8C478">
      <w:numFmt w:val="bullet"/>
      <w:lvlText w:val="•"/>
      <w:lvlJc w:val="left"/>
      <w:pPr>
        <w:ind w:left="4616" w:hanging="360"/>
      </w:pPr>
      <w:rPr>
        <w:rFonts w:hint="default"/>
        <w:lang w:val="en-US" w:eastAsia="en-US" w:bidi="ar-SA"/>
      </w:rPr>
    </w:lvl>
    <w:lvl w:ilvl="4" w:tplc="E640D67E">
      <w:numFmt w:val="bullet"/>
      <w:lvlText w:val="•"/>
      <w:lvlJc w:val="left"/>
      <w:pPr>
        <w:ind w:left="5395" w:hanging="360"/>
      </w:pPr>
      <w:rPr>
        <w:rFonts w:hint="default"/>
        <w:lang w:val="en-US" w:eastAsia="en-US" w:bidi="ar-SA"/>
      </w:rPr>
    </w:lvl>
    <w:lvl w:ilvl="5" w:tplc="4FD61634">
      <w:numFmt w:val="bullet"/>
      <w:lvlText w:val="•"/>
      <w:lvlJc w:val="left"/>
      <w:pPr>
        <w:ind w:left="6173" w:hanging="360"/>
      </w:pPr>
      <w:rPr>
        <w:rFonts w:hint="default"/>
        <w:lang w:val="en-US" w:eastAsia="en-US" w:bidi="ar-SA"/>
      </w:rPr>
    </w:lvl>
    <w:lvl w:ilvl="6" w:tplc="4A8AEAE2">
      <w:numFmt w:val="bullet"/>
      <w:lvlText w:val="•"/>
      <w:lvlJc w:val="left"/>
      <w:pPr>
        <w:ind w:left="6952" w:hanging="360"/>
      </w:pPr>
      <w:rPr>
        <w:rFonts w:hint="default"/>
        <w:lang w:val="en-US" w:eastAsia="en-US" w:bidi="ar-SA"/>
      </w:rPr>
    </w:lvl>
    <w:lvl w:ilvl="7" w:tplc="65E20C44">
      <w:numFmt w:val="bullet"/>
      <w:lvlText w:val="•"/>
      <w:lvlJc w:val="left"/>
      <w:pPr>
        <w:ind w:left="7730" w:hanging="360"/>
      </w:pPr>
      <w:rPr>
        <w:rFonts w:hint="default"/>
        <w:lang w:val="en-US" w:eastAsia="en-US" w:bidi="ar-SA"/>
      </w:rPr>
    </w:lvl>
    <w:lvl w:ilvl="8" w:tplc="0CAEE27E">
      <w:numFmt w:val="bullet"/>
      <w:lvlText w:val="•"/>
      <w:lvlJc w:val="left"/>
      <w:pPr>
        <w:ind w:left="8509" w:hanging="360"/>
      </w:pPr>
      <w:rPr>
        <w:rFonts w:hint="default"/>
        <w:lang w:val="en-US" w:eastAsia="en-US" w:bidi="ar-SA"/>
      </w:rPr>
    </w:lvl>
  </w:abstractNum>
  <w:num w:numId="1" w16cid:durableId="437258524">
    <w:abstractNumId w:val="3"/>
  </w:num>
  <w:num w:numId="2" w16cid:durableId="990058100">
    <w:abstractNumId w:val="2"/>
  </w:num>
  <w:num w:numId="3" w16cid:durableId="1441071662">
    <w:abstractNumId w:val="0"/>
  </w:num>
  <w:num w:numId="4" w16cid:durableId="465702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9"/>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BE"/>
    <w:rsid w:val="00066137"/>
    <w:rsid w:val="000674ED"/>
    <w:rsid w:val="00351CEA"/>
    <w:rsid w:val="00561E5A"/>
    <w:rsid w:val="00597700"/>
    <w:rsid w:val="005A60BA"/>
    <w:rsid w:val="005D7CCC"/>
    <w:rsid w:val="006C0E45"/>
    <w:rsid w:val="00702E33"/>
    <w:rsid w:val="009E2E11"/>
    <w:rsid w:val="00A258E1"/>
    <w:rsid w:val="00A653B1"/>
    <w:rsid w:val="00A8741B"/>
    <w:rsid w:val="00A9221D"/>
    <w:rsid w:val="00AB40B3"/>
    <w:rsid w:val="00AF2E38"/>
    <w:rsid w:val="00B20461"/>
    <w:rsid w:val="00B40BBE"/>
    <w:rsid w:val="00B81312"/>
    <w:rsid w:val="00C950FE"/>
    <w:rsid w:val="00DB05F1"/>
    <w:rsid w:val="00DD3740"/>
    <w:rsid w:val="00E20E7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8B11BD"/>
  <w15:chartTrackingRefBased/>
  <w15:docId w15:val="{4745A4CD-2A78-4C90-AF73-C039D5B6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0B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0B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0B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0B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0B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0B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0B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0B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0B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B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0B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0B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0B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0B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0B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0B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0B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0BBE"/>
    <w:rPr>
      <w:rFonts w:eastAsiaTheme="majorEastAsia" w:cstheme="majorBidi"/>
      <w:color w:val="272727" w:themeColor="text1" w:themeTint="D8"/>
    </w:rPr>
  </w:style>
  <w:style w:type="paragraph" w:styleId="Title">
    <w:name w:val="Title"/>
    <w:basedOn w:val="Normal"/>
    <w:next w:val="Normal"/>
    <w:link w:val="TitleChar"/>
    <w:uiPriority w:val="10"/>
    <w:qFormat/>
    <w:rsid w:val="00B40B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0B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0B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0B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0BBE"/>
    <w:pPr>
      <w:spacing w:before="160"/>
      <w:jc w:val="center"/>
    </w:pPr>
    <w:rPr>
      <w:i/>
      <w:iCs/>
      <w:color w:val="404040" w:themeColor="text1" w:themeTint="BF"/>
    </w:rPr>
  </w:style>
  <w:style w:type="character" w:customStyle="1" w:styleId="QuoteChar">
    <w:name w:val="Quote Char"/>
    <w:basedOn w:val="DefaultParagraphFont"/>
    <w:link w:val="Quote"/>
    <w:uiPriority w:val="29"/>
    <w:rsid w:val="00B40BBE"/>
    <w:rPr>
      <w:i/>
      <w:iCs/>
      <w:color w:val="404040" w:themeColor="text1" w:themeTint="BF"/>
    </w:rPr>
  </w:style>
  <w:style w:type="paragraph" w:styleId="ListParagraph">
    <w:name w:val="List Paragraph"/>
    <w:basedOn w:val="Normal"/>
    <w:uiPriority w:val="1"/>
    <w:qFormat/>
    <w:rsid w:val="00B40BBE"/>
    <w:pPr>
      <w:ind w:left="720"/>
      <w:contextualSpacing/>
    </w:pPr>
  </w:style>
  <w:style w:type="character" w:styleId="IntenseEmphasis">
    <w:name w:val="Intense Emphasis"/>
    <w:basedOn w:val="DefaultParagraphFont"/>
    <w:uiPriority w:val="21"/>
    <w:qFormat/>
    <w:rsid w:val="00B40BBE"/>
    <w:rPr>
      <w:i/>
      <w:iCs/>
      <w:color w:val="0F4761" w:themeColor="accent1" w:themeShade="BF"/>
    </w:rPr>
  </w:style>
  <w:style w:type="paragraph" w:styleId="IntenseQuote">
    <w:name w:val="Intense Quote"/>
    <w:basedOn w:val="Normal"/>
    <w:next w:val="Normal"/>
    <w:link w:val="IntenseQuoteChar"/>
    <w:uiPriority w:val="30"/>
    <w:qFormat/>
    <w:rsid w:val="00B40B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0BBE"/>
    <w:rPr>
      <w:i/>
      <w:iCs/>
      <w:color w:val="0F4761" w:themeColor="accent1" w:themeShade="BF"/>
    </w:rPr>
  </w:style>
  <w:style w:type="character" w:styleId="IntenseReference">
    <w:name w:val="Intense Reference"/>
    <w:basedOn w:val="DefaultParagraphFont"/>
    <w:uiPriority w:val="32"/>
    <w:qFormat/>
    <w:rsid w:val="00B40BBE"/>
    <w:rPr>
      <w:b/>
      <w:bCs/>
      <w:smallCaps/>
      <w:color w:val="0F4761" w:themeColor="accent1" w:themeShade="BF"/>
      <w:spacing w:val="5"/>
    </w:rPr>
  </w:style>
  <w:style w:type="paragraph" w:styleId="Header">
    <w:name w:val="header"/>
    <w:basedOn w:val="Normal"/>
    <w:link w:val="HeaderChar"/>
    <w:uiPriority w:val="99"/>
    <w:unhideWhenUsed/>
    <w:rsid w:val="00B40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BBE"/>
  </w:style>
  <w:style w:type="paragraph" w:styleId="Footer">
    <w:name w:val="footer"/>
    <w:basedOn w:val="Normal"/>
    <w:link w:val="FooterChar"/>
    <w:uiPriority w:val="99"/>
    <w:unhideWhenUsed/>
    <w:rsid w:val="00B40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BBE"/>
  </w:style>
  <w:style w:type="paragraph" w:styleId="BodyText">
    <w:name w:val="Body Text"/>
    <w:basedOn w:val="Normal"/>
    <w:link w:val="BodyTextChar"/>
    <w:uiPriority w:val="1"/>
    <w:qFormat/>
    <w:rsid w:val="00DD3740"/>
    <w:pPr>
      <w:widowControl w:val="0"/>
      <w:autoSpaceDE w:val="0"/>
      <w:autoSpaceDN w:val="0"/>
      <w:spacing w:after="0" w:line="240" w:lineRule="auto"/>
    </w:pPr>
    <w:rPr>
      <w:rFonts w:ascii="Calibri" w:eastAsia="Calibri" w:hAnsi="Calibri" w:cs="Calibri"/>
      <w:kern w:val="0"/>
      <w:sz w:val="22"/>
      <w:szCs w:val="22"/>
      <w:lang w:val="en-US"/>
      <w14:ligatures w14:val="none"/>
    </w:rPr>
  </w:style>
  <w:style w:type="character" w:customStyle="1" w:styleId="BodyTextChar">
    <w:name w:val="Body Text Char"/>
    <w:basedOn w:val="DefaultParagraphFont"/>
    <w:link w:val="BodyText"/>
    <w:uiPriority w:val="1"/>
    <w:rsid w:val="00DD3740"/>
    <w:rPr>
      <w:rFonts w:ascii="Calibri" w:eastAsia="Calibri" w:hAnsi="Calibri" w:cs="Calibri"/>
      <w:kern w:val="0"/>
      <w:sz w:val="22"/>
      <w:szCs w:val="22"/>
      <w:lang w:val="en-US"/>
      <w14:ligatures w14:val="none"/>
    </w:rPr>
  </w:style>
  <w:style w:type="character" w:styleId="Hyperlink">
    <w:name w:val="Hyperlink"/>
    <w:basedOn w:val="DefaultParagraphFont"/>
    <w:uiPriority w:val="99"/>
    <w:unhideWhenUsed/>
    <w:rsid w:val="00DD3740"/>
    <w:rPr>
      <w:color w:val="467886" w:themeColor="hyperlink"/>
      <w:u w:val="single"/>
    </w:rPr>
  </w:style>
  <w:style w:type="table" w:styleId="MediumList2-Accent6">
    <w:name w:val="Medium List 2 Accent 6"/>
    <w:basedOn w:val="TableNormal"/>
    <w:uiPriority w:val="66"/>
    <w:rsid w:val="00702E33"/>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6">
    <w:name w:val="Light Grid Accent 6"/>
    <w:basedOn w:val="TableNormal"/>
    <w:uiPriority w:val="62"/>
    <w:rsid w:val="005A60BA"/>
    <w:pPr>
      <w:spacing w:after="0" w:line="240" w:lineRule="auto"/>
    </w:pPr>
    <w:rPr>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character" w:styleId="UnresolvedMention">
    <w:name w:val="Unresolved Mention"/>
    <w:basedOn w:val="DefaultParagraphFont"/>
    <w:uiPriority w:val="99"/>
    <w:semiHidden/>
    <w:unhideWhenUsed/>
    <w:rsid w:val="009E2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ugelaferrymall.co.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novis.co.z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8ceb3e-bc13-47ec-a09d-b386ab3d3b13" xsi:nil="true"/>
    <lcf76f155ced4ddcb4097134ff3c332f xmlns="7014d316-c27e-4039-b1e8-2cd4b9dd6ae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12FC2A84B94A42A283DF0B32B1C412" ma:contentTypeVersion="13" ma:contentTypeDescription="Create a new document." ma:contentTypeScope="" ma:versionID="f3426014fa1a7458f068611e3bb14499">
  <xsd:schema xmlns:xsd="http://www.w3.org/2001/XMLSchema" xmlns:xs="http://www.w3.org/2001/XMLSchema" xmlns:p="http://schemas.microsoft.com/office/2006/metadata/properties" xmlns:ns2="7014d316-c27e-4039-b1e8-2cd4b9dd6aef" xmlns:ns3="548ceb3e-bc13-47ec-a09d-b386ab3d3b13" targetNamespace="http://schemas.microsoft.com/office/2006/metadata/properties" ma:root="true" ma:fieldsID="3b9a9b356bd0b62d113e76dbdccf6b2a" ns2:_="" ns3:_="">
    <xsd:import namespace="7014d316-c27e-4039-b1e8-2cd4b9dd6aef"/>
    <xsd:import namespace="548ceb3e-bc13-47ec-a09d-b386ab3d3b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4d316-c27e-4039-b1e8-2cd4b9dd6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2d447a-3b35-4e35-83ce-1f425e94a69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8ceb3e-bc13-47ec-a09d-b386ab3d3b1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2c92b15-2755-4464-b127-918e75d9d90c}" ma:internalName="TaxCatchAll" ma:showField="CatchAllData" ma:web="548ceb3e-bc13-47ec-a09d-b386ab3d3b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E9456-BAC0-42BC-B3A9-79D1F48B022C}">
  <ds:schemaRefs>
    <ds:schemaRef ds:uri="http://schemas.microsoft.com/office/2006/metadata/properties"/>
    <ds:schemaRef ds:uri="http://schemas.microsoft.com/office/infopath/2007/PartnerControls"/>
    <ds:schemaRef ds:uri="548ceb3e-bc13-47ec-a09d-b386ab3d3b13"/>
    <ds:schemaRef ds:uri="7014d316-c27e-4039-b1e8-2cd4b9dd6aef"/>
  </ds:schemaRefs>
</ds:datastoreItem>
</file>

<file path=customXml/itemProps2.xml><?xml version="1.0" encoding="utf-8"?>
<ds:datastoreItem xmlns:ds="http://schemas.openxmlformats.org/officeDocument/2006/customXml" ds:itemID="{7A6F6408-8FB3-45E7-9689-3C2AB620A809}">
  <ds:schemaRefs>
    <ds:schemaRef ds:uri="http://schemas.openxmlformats.org/officeDocument/2006/bibliography"/>
  </ds:schemaRefs>
</ds:datastoreItem>
</file>

<file path=customXml/itemProps3.xml><?xml version="1.0" encoding="utf-8"?>
<ds:datastoreItem xmlns:ds="http://schemas.openxmlformats.org/officeDocument/2006/customXml" ds:itemID="{1203C1FD-4A4A-47FC-9E02-14ECF6B31A49}">
  <ds:schemaRefs>
    <ds:schemaRef ds:uri="http://schemas.microsoft.com/sharepoint/v3/contenttype/forms"/>
  </ds:schemaRefs>
</ds:datastoreItem>
</file>

<file path=customXml/itemProps4.xml><?xml version="1.0" encoding="utf-8"?>
<ds:datastoreItem xmlns:ds="http://schemas.openxmlformats.org/officeDocument/2006/customXml" ds:itemID="{022D89CE-0B31-43E4-84C1-A179BB3CF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4d316-c27e-4039-b1e8-2cd4b9dd6aef"/>
    <ds:schemaRef ds:uri="548ceb3e-bc13-47ec-a09d-b386ab3d3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1566</Words>
  <Characters>8931</Characters>
  <Application>Microsoft Office Word</Application>
  <DocSecurity>0</DocSecurity>
  <Lines>74</Lines>
  <Paragraphs>20</Paragraphs>
  <ScaleCrop>false</ScaleCrop>
  <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Selome van Kampen</dc:creator>
  <cp:keywords/>
  <dc:description/>
  <cp:lastModifiedBy>Novis - Admin</cp:lastModifiedBy>
  <cp:revision>19</cp:revision>
  <dcterms:created xsi:type="dcterms:W3CDTF">2024-01-31T07:11:00Z</dcterms:created>
  <dcterms:modified xsi:type="dcterms:W3CDTF">2025-01-29T07:57:00Z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0x010100A212FC2A84B94A42A283DF0B32B1C412</vt:lpwstr>
  </property>
  <property fmtid="{D5CDD505-2E9C-101B-9397-08002B2CF9AE}" pid="3" name="Order">
    <vt:r8>323400</vt:r8>
  </property>
  <property fmtid="{D5CDD505-2E9C-101B-9397-08002B2CF9AE}" pid="4" name="MediaServiceImageTags">
    <vt:lpwstr/>
  </property>
</Properties>
</file>